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98B4F" w14:textId="3F932D5C" w:rsidR="0033282F" w:rsidRPr="004B0654" w:rsidRDefault="0057285C" w:rsidP="00485F67">
      <w:pPr>
        <w:pStyle w:val="Heading1"/>
        <w:ind w:left="0"/>
      </w:pPr>
      <w:r>
        <w:t>17</w:t>
      </w:r>
      <w:r w:rsidR="00485F67">
        <w:t xml:space="preserve">.0 </w:t>
      </w:r>
      <w:r w:rsidR="00795782" w:rsidRPr="004B0654">
        <w:t>GLOBALG.A.P. LOGO AND TRADEMARK USE</w:t>
      </w:r>
    </w:p>
    <w:p w14:paraId="7C591E45" w14:textId="77777777" w:rsidR="00E130DF" w:rsidRDefault="00E130DF" w:rsidP="00C44465">
      <w:pPr>
        <w:spacing w:after="0"/>
      </w:pPr>
    </w:p>
    <w:p w14:paraId="5E5A805C" w14:textId="068A2279" w:rsidR="007F2AAB" w:rsidRDefault="00795782" w:rsidP="00C44465">
      <w:pPr>
        <w:spacing w:after="0"/>
      </w:pPr>
      <w:r w:rsidRPr="00F30C04">
        <w:t xml:space="preserve">The </w:t>
      </w:r>
      <w:r>
        <w:t>GlobalG.A.P.</w:t>
      </w:r>
      <w:r w:rsidRPr="00F30C04">
        <w:t xml:space="preserve"> word, logo, QR code, trademark or </w:t>
      </w:r>
      <w:r w:rsidR="00C0471A">
        <w:t>GlobalG.A.P. number (</w:t>
      </w:r>
      <w:r w:rsidRPr="00F30C04">
        <w:t>GGN</w:t>
      </w:r>
      <w:r w:rsidR="00C0471A">
        <w:t xml:space="preserve">) </w:t>
      </w:r>
      <w:r w:rsidRPr="00F30C04">
        <w:t xml:space="preserve">is not used on the </w:t>
      </w:r>
      <w:r>
        <w:t xml:space="preserve">final consumer </w:t>
      </w:r>
      <w:r w:rsidRPr="00F30C04">
        <w:t xml:space="preserve">carton or packaging </w:t>
      </w:r>
      <w:r>
        <w:t>unless the packer is GlobalG.A.P. certified. H</w:t>
      </w:r>
      <w:r w:rsidRPr="00F30C04">
        <w:t xml:space="preserve">owever, </w:t>
      </w:r>
      <w:r>
        <w:t>a grower</w:t>
      </w:r>
      <w:r w:rsidRPr="00F30C04">
        <w:t xml:space="preserve"> can use any and/or all in business-to-business communications in reference to the products that they are certified for.</w:t>
      </w:r>
      <w:r w:rsidR="00C44465">
        <w:t xml:space="preserve"> </w:t>
      </w:r>
      <w:r w:rsidRPr="00F30C04">
        <w:t xml:space="preserve">The same may </w:t>
      </w:r>
      <w:r>
        <w:t xml:space="preserve">also </w:t>
      </w:r>
      <w:r w:rsidRPr="00F30C04">
        <w:t>be used on internal business communications.</w:t>
      </w:r>
    </w:p>
    <w:p w14:paraId="76B05062" w14:textId="77777777" w:rsidR="00C44465" w:rsidRDefault="00C44465" w:rsidP="00C44465">
      <w:pPr>
        <w:spacing w:after="0"/>
      </w:pPr>
    </w:p>
    <w:p w14:paraId="19E16889" w14:textId="63B519E1" w:rsidR="00C44465" w:rsidRPr="001323D8" w:rsidRDefault="001323D8" w:rsidP="00C44465">
      <w:pPr>
        <w:spacing w:after="0"/>
        <w:rPr>
          <w:szCs w:val="24"/>
        </w:rPr>
      </w:pPr>
      <w:r>
        <w:rPr>
          <w:rFonts w:cstheme="minorHAnsi"/>
          <w:szCs w:val="24"/>
        </w:rPr>
        <w:t>A copy of the</w:t>
      </w:r>
      <w:r w:rsidRPr="001323D8">
        <w:rPr>
          <w:rFonts w:cstheme="minorHAnsi"/>
          <w:szCs w:val="24"/>
        </w:rPr>
        <w:t xml:space="preserve"> </w:t>
      </w:r>
      <w:r>
        <w:rPr>
          <w:rFonts w:cstheme="minorHAnsi"/>
          <w:szCs w:val="24"/>
        </w:rPr>
        <w:t>G</w:t>
      </w:r>
      <w:r w:rsidRPr="001323D8">
        <w:rPr>
          <w:rFonts w:cstheme="minorHAnsi"/>
          <w:szCs w:val="24"/>
        </w:rPr>
        <w:t xml:space="preserve">LOBALG.A.P. </w:t>
      </w:r>
      <w:r>
        <w:rPr>
          <w:rFonts w:cstheme="minorHAnsi"/>
          <w:szCs w:val="24"/>
        </w:rPr>
        <w:t>T</w:t>
      </w:r>
      <w:r w:rsidRPr="001323D8">
        <w:rPr>
          <w:rFonts w:cstheme="minorHAnsi"/>
          <w:szCs w:val="24"/>
        </w:rPr>
        <w:t xml:space="preserve">rademarks </w:t>
      </w:r>
      <w:r>
        <w:rPr>
          <w:rFonts w:cstheme="minorHAnsi"/>
          <w:szCs w:val="24"/>
        </w:rPr>
        <w:t>U</w:t>
      </w:r>
      <w:r w:rsidRPr="001323D8">
        <w:rPr>
          <w:rFonts w:cstheme="minorHAnsi"/>
          <w:szCs w:val="24"/>
        </w:rPr>
        <w:t xml:space="preserve">se: Policy and </w:t>
      </w:r>
      <w:r>
        <w:rPr>
          <w:rFonts w:cstheme="minorHAnsi"/>
          <w:szCs w:val="24"/>
        </w:rPr>
        <w:t>G</w:t>
      </w:r>
      <w:r w:rsidRPr="001323D8">
        <w:rPr>
          <w:rFonts w:cstheme="minorHAnsi"/>
          <w:szCs w:val="24"/>
        </w:rPr>
        <w:t>uidelines</w:t>
      </w:r>
      <w:r>
        <w:rPr>
          <w:rFonts w:cstheme="minorHAnsi"/>
          <w:szCs w:val="24"/>
        </w:rPr>
        <w:t xml:space="preserve"> document is available on Thrive (the J</w:t>
      </w:r>
      <w:r w:rsidR="00261F83">
        <w:rPr>
          <w:rFonts w:cstheme="minorHAnsi"/>
          <w:szCs w:val="24"/>
        </w:rPr>
        <w:t xml:space="preserve">ust Avocados Limited </w:t>
      </w:r>
      <w:r>
        <w:rPr>
          <w:rFonts w:cstheme="minorHAnsi"/>
          <w:szCs w:val="24"/>
        </w:rPr>
        <w:t xml:space="preserve">web portal) </w:t>
      </w:r>
    </w:p>
    <w:p w14:paraId="07455EDE" w14:textId="77777777" w:rsidR="00485F67" w:rsidRDefault="00485F67" w:rsidP="00485F67">
      <w:pPr>
        <w:pStyle w:val="Heading1"/>
        <w:ind w:left="0"/>
      </w:pPr>
    </w:p>
    <w:p w14:paraId="238526E8" w14:textId="27610B4A" w:rsidR="00795782" w:rsidRDefault="0057285C" w:rsidP="00485F67">
      <w:pPr>
        <w:pStyle w:val="Heading1"/>
        <w:ind w:left="0"/>
      </w:pPr>
      <w:r>
        <w:t>17</w:t>
      </w:r>
      <w:r w:rsidR="00485F67">
        <w:t>.</w:t>
      </w:r>
      <w:r w:rsidR="00156722">
        <w:t>1</w:t>
      </w:r>
      <w:r w:rsidR="00485F67">
        <w:t xml:space="preserve"> </w:t>
      </w:r>
      <w:r w:rsidR="00F56418">
        <w:t>GLOBALG.A.P. LOGO AND TRADEMARK AGREEMENT</w:t>
      </w:r>
    </w:p>
    <w:p w14:paraId="39B40524" w14:textId="77777777" w:rsidR="00E130DF" w:rsidRDefault="00E130DF" w:rsidP="00795782">
      <w:pPr>
        <w:rPr>
          <w:szCs w:val="24"/>
        </w:rPr>
      </w:pPr>
    </w:p>
    <w:p w14:paraId="04722D5A" w14:textId="01EB449E" w:rsidR="00795782" w:rsidRDefault="00F56418" w:rsidP="00795782">
      <w:pPr>
        <w:rPr>
          <w:szCs w:val="24"/>
        </w:rPr>
      </w:pPr>
      <w:r w:rsidRPr="00F56418">
        <w:rPr>
          <w:szCs w:val="24"/>
        </w:rPr>
        <w:t xml:space="preserve">The following template is </w:t>
      </w:r>
      <w:r>
        <w:rPr>
          <w:szCs w:val="24"/>
        </w:rPr>
        <w:t xml:space="preserve">used by the packhouse to provide growers with </w:t>
      </w:r>
      <w:r w:rsidR="00A548D0">
        <w:rPr>
          <w:szCs w:val="24"/>
        </w:rPr>
        <w:t>confidence in the use of the GGN, logo and trademark.</w:t>
      </w:r>
      <w:r w:rsidR="009503A1">
        <w:rPr>
          <w:szCs w:val="24"/>
        </w:rPr>
        <w:t xml:space="preserve"> The packhouse holds a similar agreement with exporters and local market distributors.</w:t>
      </w:r>
    </w:p>
    <w:p w14:paraId="34ADA0A9" w14:textId="271EF3E1" w:rsidR="00A548D0" w:rsidRPr="00F56418" w:rsidRDefault="003D5726" w:rsidP="00795782">
      <w:pPr>
        <w:rPr>
          <w:szCs w:val="24"/>
        </w:rPr>
      </w:pPr>
      <w:r>
        <w:rPr>
          <w:noProof/>
          <w:szCs w:val="24"/>
        </w:rPr>
        <mc:AlternateContent>
          <mc:Choice Requires="wpg">
            <w:drawing>
              <wp:anchor distT="0" distB="0" distL="114300" distR="114300" simplePos="0" relativeHeight="251661312" behindDoc="0" locked="0" layoutInCell="1" allowOverlap="1" wp14:anchorId="697ED7F9" wp14:editId="17EB5754">
                <wp:simplePos x="0" y="0"/>
                <wp:positionH relativeFrom="column">
                  <wp:posOffset>0</wp:posOffset>
                </wp:positionH>
                <wp:positionV relativeFrom="paragraph">
                  <wp:posOffset>236220</wp:posOffset>
                </wp:positionV>
                <wp:extent cx="6864350" cy="3938905"/>
                <wp:effectExtent l="0" t="0" r="12700" b="23495"/>
                <wp:wrapSquare wrapText="bothSides"/>
                <wp:docPr id="1525692199" name="Group 1"/>
                <wp:cNvGraphicFramePr/>
                <a:graphic xmlns:a="http://schemas.openxmlformats.org/drawingml/2006/main">
                  <a:graphicData uri="http://schemas.microsoft.com/office/word/2010/wordprocessingGroup">
                    <wpg:wgp>
                      <wpg:cNvGrpSpPr/>
                      <wpg:grpSpPr>
                        <a:xfrm>
                          <a:off x="0" y="0"/>
                          <a:ext cx="6864350" cy="3938905"/>
                          <a:chOff x="0" y="0"/>
                          <a:chExt cx="6864350" cy="3938905"/>
                        </a:xfrm>
                      </wpg:grpSpPr>
                      <wps:wsp>
                        <wps:cNvPr id="804556191" name="Text Box 1"/>
                        <wps:cNvSpPr txBox="1"/>
                        <wps:spPr>
                          <a:xfrm>
                            <a:off x="0" y="0"/>
                            <a:ext cx="6864350" cy="3938905"/>
                          </a:xfrm>
                          <a:prstGeom prst="rect">
                            <a:avLst/>
                          </a:prstGeom>
                          <a:noFill/>
                          <a:ln w="6350">
                            <a:solidFill>
                              <a:prstClr val="black"/>
                            </a:solidFill>
                          </a:ln>
                        </wps:spPr>
                        <wps:txbx>
                          <w:txbxContent>
                            <w:p w14:paraId="4D376119" w14:textId="4333A16B" w:rsidR="003D5726" w:rsidRPr="00F30C04" w:rsidRDefault="003D5726" w:rsidP="00795782">
                              <w:pPr>
                                <w:rPr>
                                  <w:b/>
                                  <w:bCs/>
                                  <w:sz w:val="32"/>
                                  <w:szCs w:val="32"/>
                                </w:rPr>
                              </w:pPr>
                              <w:r w:rsidRPr="00F30C04">
                                <w:rPr>
                                  <w:b/>
                                  <w:bCs/>
                                  <w:sz w:val="32"/>
                                  <w:szCs w:val="32"/>
                                </w:rPr>
                                <w:t>Agreement on Use of GlobalG</w:t>
                              </w:r>
                              <w:r>
                                <w:rPr>
                                  <w:b/>
                                  <w:bCs/>
                                  <w:sz w:val="32"/>
                                  <w:szCs w:val="32"/>
                                </w:rPr>
                                <w:t>.</w:t>
                              </w:r>
                              <w:r w:rsidRPr="00F30C04">
                                <w:rPr>
                                  <w:b/>
                                  <w:bCs/>
                                  <w:sz w:val="32"/>
                                  <w:szCs w:val="32"/>
                                </w:rPr>
                                <w:t>A</w:t>
                              </w:r>
                              <w:r>
                                <w:rPr>
                                  <w:b/>
                                  <w:bCs/>
                                  <w:sz w:val="32"/>
                                  <w:szCs w:val="32"/>
                                </w:rPr>
                                <w:t>.</w:t>
                              </w:r>
                              <w:r w:rsidRPr="00F30C04">
                                <w:rPr>
                                  <w:b/>
                                  <w:bCs/>
                                  <w:sz w:val="32"/>
                                  <w:szCs w:val="32"/>
                                </w:rPr>
                                <w:t>P</w:t>
                              </w:r>
                              <w:r>
                                <w:rPr>
                                  <w:b/>
                                  <w:bCs/>
                                  <w:sz w:val="32"/>
                                  <w:szCs w:val="32"/>
                                </w:rPr>
                                <w:t xml:space="preserve">. </w:t>
                              </w:r>
                              <w:r w:rsidRPr="00F30C04">
                                <w:rPr>
                                  <w:b/>
                                  <w:bCs/>
                                  <w:sz w:val="32"/>
                                  <w:szCs w:val="32"/>
                                </w:rPr>
                                <w:t xml:space="preserve">Numbers from </w:t>
                              </w:r>
                              <w:r w:rsidR="004B0654">
                                <w:rPr>
                                  <w:b/>
                                  <w:bCs/>
                                  <w:sz w:val="32"/>
                                  <w:szCs w:val="32"/>
                                </w:rPr>
                                <w:t xml:space="preserve">Darling Group Marketing Limited </w:t>
                              </w:r>
                              <w:r>
                                <w:rPr>
                                  <w:b/>
                                  <w:bCs/>
                                  <w:sz w:val="32"/>
                                  <w:szCs w:val="32"/>
                                </w:rPr>
                                <w:t>f</w:t>
                              </w:r>
                              <w:r w:rsidRPr="00F30C04">
                                <w:rPr>
                                  <w:b/>
                                  <w:bCs/>
                                  <w:sz w:val="32"/>
                                  <w:szCs w:val="32"/>
                                </w:rPr>
                                <w:t xml:space="preserve">or </w:t>
                              </w:r>
                              <w:r>
                                <w:rPr>
                                  <w:b/>
                                  <w:bCs/>
                                  <w:sz w:val="32"/>
                                  <w:szCs w:val="32"/>
                                </w:rPr>
                                <w:t>the 202</w:t>
                              </w:r>
                              <w:r w:rsidR="00485F67">
                                <w:rPr>
                                  <w:b/>
                                  <w:bCs/>
                                  <w:sz w:val="32"/>
                                  <w:szCs w:val="32"/>
                                </w:rPr>
                                <w:t>6</w:t>
                              </w:r>
                              <w:r>
                                <w:rPr>
                                  <w:b/>
                                  <w:bCs/>
                                  <w:sz w:val="32"/>
                                  <w:szCs w:val="32"/>
                                </w:rPr>
                                <w:t>-2</w:t>
                              </w:r>
                              <w:r w:rsidR="00485F67">
                                <w:rPr>
                                  <w:b/>
                                  <w:bCs/>
                                  <w:sz w:val="32"/>
                                  <w:szCs w:val="32"/>
                                </w:rPr>
                                <w:t>7</w:t>
                              </w:r>
                              <w:r w:rsidRPr="00F30C04">
                                <w:rPr>
                                  <w:b/>
                                  <w:bCs/>
                                  <w:sz w:val="32"/>
                                  <w:szCs w:val="32"/>
                                </w:rPr>
                                <w:t xml:space="preserve"> packing season</w:t>
                              </w:r>
                            </w:p>
                            <w:p w14:paraId="6094D2D9" w14:textId="77777777" w:rsidR="003D5726" w:rsidRPr="00F30C04" w:rsidRDefault="003D5726" w:rsidP="00795782">
                              <w:pPr>
                                <w:ind w:left="720"/>
                                <w:rPr>
                                  <w:b/>
                                  <w:bCs/>
                                  <w:sz w:val="28"/>
                                  <w:szCs w:val="28"/>
                                </w:rPr>
                              </w:pPr>
                            </w:p>
                            <w:p w14:paraId="4869B5B5" w14:textId="19A9D0F3" w:rsidR="003D5726" w:rsidRPr="00F30C04" w:rsidRDefault="00485F67" w:rsidP="00795782">
                              <w:pPr>
                                <w:rPr>
                                  <w:bCs/>
                                  <w:sz w:val="26"/>
                                  <w:szCs w:val="26"/>
                                </w:rPr>
                              </w:pPr>
                              <w:r>
                                <w:rPr>
                                  <w:bCs/>
                                  <w:sz w:val="26"/>
                                  <w:szCs w:val="26"/>
                                </w:rPr>
                                <w:t>Darling Group Marketing Limited and Just Avocados Limited</w:t>
                              </w:r>
                              <w:r w:rsidR="003D5726" w:rsidRPr="00F30C04">
                                <w:rPr>
                                  <w:bCs/>
                                  <w:sz w:val="26"/>
                                  <w:szCs w:val="26"/>
                                </w:rPr>
                                <w:t xml:space="preserve"> </w:t>
                              </w:r>
                              <w:r w:rsidRPr="00F30C04">
                                <w:rPr>
                                  <w:bCs/>
                                  <w:sz w:val="26"/>
                                  <w:szCs w:val="26"/>
                                </w:rPr>
                                <w:t>agree</w:t>
                              </w:r>
                              <w:r w:rsidR="003D5726" w:rsidRPr="00F30C04">
                                <w:rPr>
                                  <w:bCs/>
                                  <w:sz w:val="26"/>
                                  <w:szCs w:val="26"/>
                                </w:rPr>
                                <w:t xml:space="preserve"> </w:t>
                              </w:r>
                              <w:r w:rsidR="003D5726" w:rsidRPr="009002A5">
                                <w:rPr>
                                  <w:b/>
                                  <w:sz w:val="26"/>
                                  <w:szCs w:val="26"/>
                                  <w:u w:val="single"/>
                                </w:rPr>
                                <w:t>not</w:t>
                              </w:r>
                              <w:r w:rsidR="003D5726" w:rsidRPr="00F30C04">
                                <w:rPr>
                                  <w:bCs/>
                                  <w:sz w:val="26"/>
                                  <w:szCs w:val="26"/>
                                </w:rPr>
                                <w:t xml:space="preserve"> to use the GlobalG</w:t>
                              </w:r>
                              <w:r w:rsidR="003D5726">
                                <w:rPr>
                                  <w:bCs/>
                                  <w:sz w:val="26"/>
                                  <w:szCs w:val="26"/>
                                </w:rPr>
                                <w:t>.</w:t>
                              </w:r>
                              <w:r w:rsidR="003D5726" w:rsidRPr="00F30C04">
                                <w:rPr>
                                  <w:bCs/>
                                  <w:sz w:val="26"/>
                                  <w:szCs w:val="26"/>
                                </w:rPr>
                                <w:t>A</w:t>
                              </w:r>
                              <w:r w:rsidR="003D5726">
                                <w:rPr>
                                  <w:bCs/>
                                  <w:sz w:val="26"/>
                                  <w:szCs w:val="26"/>
                                </w:rPr>
                                <w:t>.</w:t>
                              </w:r>
                              <w:r w:rsidR="003D5726" w:rsidRPr="00F30C04">
                                <w:rPr>
                                  <w:bCs/>
                                  <w:sz w:val="26"/>
                                  <w:szCs w:val="26"/>
                                </w:rPr>
                                <w:t>P</w:t>
                              </w:r>
                              <w:r w:rsidR="003D5726">
                                <w:rPr>
                                  <w:bCs/>
                                  <w:sz w:val="26"/>
                                  <w:szCs w:val="26"/>
                                </w:rPr>
                                <w:t>.</w:t>
                              </w:r>
                              <w:r w:rsidR="003D5726" w:rsidRPr="00F30C04">
                                <w:rPr>
                                  <w:bCs/>
                                  <w:sz w:val="26"/>
                                  <w:szCs w:val="26"/>
                                </w:rPr>
                                <w:t xml:space="preserve"> </w:t>
                              </w:r>
                              <w:r w:rsidR="003D5726">
                                <w:rPr>
                                  <w:bCs/>
                                  <w:sz w:val="26"/>
                                  <w:szCs w:val="26"/>
                                </w:rPr>
                                <w:t>w</w:t>
                              </w:r>
                              <w:r w:rsidR="003D5726" w:rsidRPr="00F30C04">
                                <w:rPr>
                                  <w:bCs/>
                                  <w:sz w:val="26"/>
                                  <w:szCs w:val="26"/>
                                </w:rPr>
                                <w:t xml:space="preserve">ord, </w:t>
                              </w:r>
                              <w:r w:rsidR="003D5726">
                                <w:rPr>
                                  <w:bCs/>
                                  <w:sz w:val="26"/>
                                  <w:szCs w:val="26"/>
                                </w:rPr>
                                <w:t>t</w:t>
                              </w:r>
                              <w:r w:rsidR="003D5726" w:rsidRPr="00F30C04">
                                <w:rPr>
                                  <w:bCs/>
                                  <w:sz w:val="26"/>
                                  <w:szCs w:val="26"/>
                                </w:rPr>
                                <w:t xml:space="preserve">rademark, QR code or </w:t>
                              </w:r>
                              <w:r w:rsidR="003D5726">
                                <w:rPr>
                                  <w:bCs/>
                                  <w:sz w:val="26"/>
                                  <w:szCs w:val="26"/>
                                </w:rPr>
                                <w:t>l</w:t>
                              </w:r>
                              <w:r w:rsidR="003D5726" w:rsidRPr="00F30C04">
                                <w:rPr>
                                  <w:bCs/>
                                  <w:sz w:val="26"/>
                                  <w:szCs w:val="26"/>
                                </w:rPr>
                                <w:t xml:space="preserve">ogo on any final </w:t>
                              </w:r>
                              <w:r w:rsidR="003D5726">
                                <w:rPr>
                                  <w:bCs/>
                                  <w:sz w:val="26"/>
                                  <w:szCs w:val="26"/>
                                </w:rPr>
                                <w:t xml:space="preserve">consumer </w:t>
                              </w:r>
                              <w:r w:rsidR="003D5726" w:rsidRPr="00F30C04">
                                <w:rPr>
                                  <w:bCs/>
                                  <w:sz w:val="26"/>
                                  <w:szCs w:val="26"/>
                                </w:rPr>
                                <w:t>product</w:t>
                              </w:r>
                              <w:r w:rsidR="003D5726">
                                <w:rPr>
                                  <w:bCs/>
                                  <w:sz w:val="26"/>
                                  <w:szCs w:val="26"/>
                                </w:rPr>
                                <w:t xml:space="preserve"> (i.e. product packed in packaging as purchased by the consumer)</w:t>
                              </w:r>
                              <w:r w:rsidR="003D5726" w:rsidRPr="00F30C04">
                                <w:rPr>
                                  <w:bCs/>
                                  <w:sz w:val="26"/>
                                  <w:szCs w:val="26"/>
                                </w:rPr>
                                <w:t>. The grower GGN</w:t>
                              </w:r>
                              <w:r w:rsidR="00C44465">
                                <w:rPr>
                                  <w:bCs/>
                                  <w:sz w:val="26"/>
                                  <w:szCs w:val="26"/>
                                </w:rPr>
                                <w:t xml:space="preserve"> </w:t>
                              </w:r>
                              <w:r w:rsidR="003D5726" w:rsidRPr="00F30C04">
                                <w:rPr>
                                  <w:bCs/>
                                  <w:sz w:val="26"/>
                                  <w:szCs w:val="26"/>
                                </w:rPr>
                                <w:t xml:space="preserve">is used appropriately </w:t>
                              </w:r>
                              <w:r w:rsidR="003D5726">
                                <w:rPr>
                                  <w:bCs/>
                                  <w:sz w:val="26"/>
                                  <w:szCs w:val="26"/>
                                </w:rPr>
                                <w:t>when</w:t>
                              </w:r>
                              <w:r>
                                <w:rPr>
                                  <w:bCs/>
                                  <w:sz w:val="26"/>
                                  <w:szCs w:val="26"/>
                                </w:rPr>
                                <w:t xml:space="preserve"> </w:t>
                              </w:r>
                              <w:r w:rsidR="003D5726">
                                <w:rPr>
                                  <w:bCs/>
                                  <w:sz w:val="26"/>
                                  <w:szCs w:val="26"/>
                                </w:rPr>
                                <w:t>JAL</w:t>
                              </w:r>
                              <w:r w:rsidR="003D5726" w:rsidRPr="00F30C04">
                                <w:rPr>
                                  <w:bCs/>
                                  <w:sz w:val="26"/>
                                  <w:szCs w:val="26"/>
                                </w:rPr>
                                <w:t xml:space="preserve"> label</w:t>
                              </w:r>
                              <w:r w:rsidR="003D5726">
                                <w:rPr>
                                  <w:bCs/>
                                  <w:sz w:val="26"/>
                                  <w:szCs w:val="26"/>
                                </w:rPr>
                                <w:t>s</w:t>
                              </w:r>
                              <w:r w:rsidR="003D5726" w:rsidRPr="00F30C04">
                                <w:rPr>
                                  <w:bCs/>
                                  <w:sz w:val="26"/>
                                  <w:szCs w:val="26"/>
                                </w:rPr>
                                <w:t xml:space="preserve"> the packed product; the packhouse uses best practices in traceability and labelling during packing and marketing to prevent the mixing of product from different growers and prevent mixing with non-certified product.</w:t>
                              </w:r>
                              <w:r>
                                <w:rPr>
                                  <w:bCs/>
                                  <w:sz w:val="26"/>
                                  <w:szCs w:val="26"/>
                                </w:rPr>
                                <w:t xml:space="preserve"> </w:t>
                              </w:r>
                            </w:p>
                            <w:p w14:paraId="1A6CC9A8" w14:textId="77777777" w:rsidR="003D5726" w:rsidRPr="00F30C04" w:rsidRDefault="003D5726" w:rsidP="00795782">
                              <w:pPr>
                                <w:ind w:left="720"/>
                                <w:rPr>
                                  <w:bCs/>
                                  <w:sz w:val="26"/>
                                  <w:szCs w:val="26"/>
                                </w:rPr>
                              </w:pPr>
                            </w:p>
                            <w:p w14:paraId="5A80F0E5" w14:textId="77777777" w:rsidR="003D5726" w:rsidRPr="009002A5" w:rsidRDefault="003D5726" w:rsidP="00795782">
                              <w:pPr>
                                <w:rPr>
                                  <w:bCs/>
                                  <w:sz w:val="26"/>
                                  <w:szCs w:val="26"/>
                                  <w:u w:val="single"/>
                                </w:rPr>
                              </w:pPr>
                              <w:r w:rsidRPr="009002A5">
                                <w:rPr>
                                  <w:bCs/>
                                  <w:sz w:val="26"/>
                                  <w:szCs w:val="26"/>
                                  <w:u w:val="single"/>
                                </w:rPr>
                                <w:t>Signed:</w:t>
                              </w:r>
                              <w:r>
                                <w:rPr>
                                  <w:bCs/>
                                  <w:sz w:val="26"/>
                                  <w:szCs w:val="26"/>
                                  <w:u w:val="single"/>
                                </w:rPr>
                                <w:t xml:space="preserve"> </w:t>
                              </w:r>
                            </w:p>
                            <w:p w14:paraId="1FA66A3E" w14:textId="77777777" w:rsidR="003D5726" w:rsidRPr="00F30C04" w:rsidRDefault="003D5726" w:rsidP="00795782">
                              <w:pPr>
                                <w:rPr>
                                  <w:bCs/>
                                  <w:sz w:val="26"/>
                                  <w:szCs w:val="26"/>
                                </w:rPr>
                              </w:pPr>
                              <w:r w:rsidRPr="00F30C04">
                                <w:rPr>
                                  <w:bCs/>
                                  <w:sz w:val="26"/>
                                  <w:szCs w:val="26"/>
                                </w:rPr>
                                <w:t xml:space="preserve">For the </w:t>
                              </w:r>
                              <w:r>
                                <w:rPr>
                                  <w:bCs/>
                                  <w:sz w:val="26"/>
                                  <w:szCs w:val="26"/>
                                </w:rPr>
                                <w:t>P</w:t>
                              </w:r>
                              <w:r w:rsidRPr="00F30C04">
                                <w:rPr>
                                  <w:bCs/>
                                  <w:sz w:val="26"/>
                                  <w:szCs w:val="26"/>
                                </w:rPr>
                                <w:t>ackhouse:</w:t>
                              </w:r>
                            </w:p>
                            <w:p w14:paraId="4E469953" w14:textId="77777777" w:rsidR="003D5726" w:rsidRDefault="003D5726" w:rsidP="00795782">
                              <w:pPr>
                                <w:rPr>
                                  <w:bCs/>
                                  <w:sz w:val="26"/>
                                  <w:szCs w:val="26"/>
                                </w:rPr>
                              </w:pPr>
                            </w:p>
                            <w:p w14:paraId="0574E5F7" w14:textId="77777777" w:rsidR="003D5726" w:rsidRPr="00F30C04" w:rsidRDefault="003D5726" w:rsidP="00795782">
                              <w:pPr>
                                <w:rPr>
                                  <w:bCs/>
                                  <w:sz w:val="26"/>
                                  <w:szCs w:val="26"/>
                                </w:rPr>
                              </w:pPr>
                              <w:r w:rsidRPr="00F30C04">
                                <w:rPr>
                                  <w:bCs/>
                                  <w:sz w:val="26"/>
                                  <w:szCs w:val="26"/>
                                </w:rPr>
                                <w:t>Name:</w:t>
                              </w:r>
                              <w:r>
                                <w:rPr>
                                  <w:bCs/>
                                  <w:sz w:val="26"/>
                                  <w:szCs w:val="26"/>
                                </w:rPr>
                                <w:t xml:space="preserve"> Suzanne Hayward</w:t>
                              </w:r>
                            </w:p>
                            <w:p w14:paraId="70A6DBEA" w14:textId="77777777" w:rsidR="003D5726" w:rsidRDefault="003D5726" w:rsidP="00795782">
                              <w:pPr>
                                <w:rPr>
                                  <w:bCs/>
                                  <w:sz w:val="26"/>
                                  <w:szCs w:val="26"/>
                                </w:rPr>
                              </w:pPr>
                            </w:p>
                            <w:p w14:paraId="4C4FA023" w14:textId="2E06C4C6" w:rsidR="003D5726" w:rsidRPr="003C7A7E" w:rsidRDefault="003D5726" w:rsidP="003C7A7E">
                              <w:pPr>
                                <w:rPr>
                                  <w:bCs/>
                                  <w:sz w:val="26"/>
                                  <w:szCs w:val="26"/>
                                </w:rPr>
                              </w:pPr>
                              <w:r w:rsidRPr="00F30C04">
                                <w:rPr>
                                  <w:bCs/>
                                  <w:sz w:val="26"/>
                                  <w:szCs w:val="26"/>
                                </w:rPr>
                                <w:t>Date:</w:t>
                              </w:r>
                              <w:r>
                                <w:rPr>
                                  <w:bCs/>
                                  <w:sz w:val="26"/>
                                  <w:szCs w:val="26"/>
                                </w:rPr>
                                <w:t xml:space="preserve"> </w:t>
                              </w:r>
                              <w:r w:rsidR="00485F67">
                                <w:rPr>
                                  <w:bCs/>
                                  <w:sz w:val="26"/>
                                  <w:szCs w:val="26"/>
                                </w:rPr>
                                <w:t>11 March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pic:pic xmlns:pic="http://schemas.openxmlformats.org/drawingml/2006/picture">
                        <pic:nvPicPr>
                          <pic:cNvPr id="1256682539" name="Picture 1" descr="A black line drawing of a shark&#10;&#10;AI-generated content may be incorrect."/>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571625" y="2085975"/>
                            <a:ext cx="1602740" cy="704850"/>
                          </a:xfrm>
                          <a:prstGeom prst="rect">
                            <a:avLst/>
                          </a:prstGeom>
                        </pic:spPr>
                      </pic:pic>
                    </wpg:wgp>
                  </a:graphicData>
                </a:graphic>
              </wp:anchor>
            </w:drawing>
          </mc:Choice>
          <mc:Fallback>
            <w:pict>
              <v:group w14:anchorId="697ED7F9" id="Group 1" o:spid="_x0000_s1026" style="position:absolute;margin-left:0;margin-top:18.6pt;width:540.5pt;height:310.15pt;z-index:251661312" coordsize="68643,393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">
                <v:shapetype id="_x0000_t202" coordsize="21600,21600" o:spt="202" path="m,l,21600r21600,l21600,xe">
                  <v:stroke joinstyle="miter"/>
                  <v:path gradientshapeok="t" o:connecttype="rect"/>
                </v:shapetype>
                <v:shape id="Text Box 1" o:spid="_x0000_s1027" type="#_x0000_t202" style="position:absolute;width:68643;height:393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" filled="f" strokeweight=".5pt">
                  <v:textbox style="mso-fit-shape-to-text:t">
                    <w:txbxContent>
                      <w:p w14:paraId="4D376119" w14:textId="4333A16B" w:rsidR="003D5726" w:rsidRPr="00F30C04" w:rsidRDefault="003D5726" w:rsidP="00795782">
                        <w:pPr>
                          <w:rPr>
                            <w:b/>
                            <w:bCs/>
                            <w:sz w:val="32"/>
                            <w:szCs w:val="32"/>
                          </w:rPr>
                        </w:pPr>
                        <w:r w:rsidRPr="00F30C04">
                          <w:rPr>
                            <w:b/>
                            <w:bCs/>
                            <w:sz w:val="32"/>
                            <w:szCs w:val="32"/>
                          </w:rPr>
                          <w:t>Agreement on Use of GlobalG</w:t>
                        </w:r>
                        <w:r>
                          <w:rPr>
                            <w:b/>
                            <w:bCs/>
                            <w:sz w:val="32"/>
                            <w:szCs w:val="32"/>
                          </w:rPr>
                          <w:t>.</w:t>
                        </w:r>
                        <w:r w:rsidRPr="00F30C04">
                          <w:rPr>
                            <w:b/>
                            <w:bCs/>
                            <w:sz w:val="32"/>
                            <w:szCs w:val="32"/>
                          </w:rPr>
                          <w:t>A</w:t>
                        </w:r>
                        <w:r>
                          <w:rPr>
                            <w:b/>
                            <w:bCs/>
                            <w:sz w:val="32"/>
                            <w:szCs w:val="32"/>
                          </w:rPr>
                          <w:t>.</w:t>
                        </w:r>
                        <w:r w:rsidRPr="00F30C04">
                          <w:rPr>
                            <w:b/>
                            <w:bCs/>
                            <w:sz w:val="32"/>
                            <w:szCs w:val="32"/>
                          </w:rPr>
                          <w:t>P</w:t>
                        </w:r>
                        <w:r>
                          <w:rPr>
                            <w:b/>
                            <w:bCs/>
                            <w:sz w:val="32"/>
                            <w:szCs w:val="32"/>
                          </w:rPr>
                          <w:t xml:space="preserve">. </w:t>
                        </w:r>
                        <w:r w:rsidRPr="00F30C04">
                          <w:rPr>
                            <w:b/>
                            <w:bCs/>
                            <w:sz w:val="32"/>
                            <w:szCs w:val="32"/>
                          </w:rPr>
                          <w:t xml:space="preserve">Numbers from </w:t>
                        </w:r>
                        <w:r w:rsidR="004B0654">
                          <w:rPr>
                            <w:b/>
                            <w:bCs/>
                            <w:sz w:val="32"/>
                            <w:szCs w:val="32"/>
                          </w:rPr>
                          <w:t xml:space="preserve">Darling Group Marketing Limited </w:t>
                        </w:r>
                        <w:r>
                          <w:rPr>
                            <w:b/>
                            <w:bCs/>
                            <w:sz w:val="32"/>
                            <w:szCs w:val="32"/>
                          </w:rPr>
                          <w:t>f</w:t>
                        </w:r>
                        <w:r w:rsidRPr="00F30C04">
                          <w:rPr>
                            <w:b/>
                            <w:bCs/>
                            <w:sz w:val="32"/>
                            <w:szCs w:val="32"/>
                          </w:rPr>
                          <w:t xml:space="preserve">or </w:t>
                        </w:r>
                        <w:r>
                          <w:rPr>
                            <w:b/>
                            <w:bCs/>
                            <w:sz w:val="32"/>
                            <w:szCs w:val="32"/>
                          </w:rPr>
                          <w:t>the 202</w:t>
                        </w:r>
                        <w:r w:rsidR="00485F67">
                          <w:rPr>
                            <w:b/>
                            <w:bCs/>
                            <w:sz w:val="32"/>
                            <w:szCs w:val="32"/>
                          </w:rPr>
                          <w:t>6</w:t>
                        </w:r>
                        <w:r>
                          <w:rPr>
                            <w:b/>
                            <w:bCs/>
                            <w:sz w:val="32"/>
                            <w:szCs w:val="32"/>
                          </w:rPr>
                          <w:t>-2</w:t>
                        </w:r>
                        <w:r w:rsidR="00485F67">
                          <w:rPr>
                            <w:b/>
                            <w:bCs/>
                            <w:sz w:val="32"/>
                            <w:szCs w:val="32"/>
                          </w:rPr>
                          <w:t>7</w:t>
                        </w:r>
                        <w:r w:rsidRPr="00F30C04">
                          <w:rPr>
                            <w:b/>
                            <w:bCs/>
                            <w:sz w:val="32"/>
                            <w:szCs w:val="32"/>
                          </w:rPr>
                          <w:t xml:space="preserve"> packing season</w:t>
                        </w:r>
                      </w:p>
                      <w:p w14:paraId="6094D2D9" w14:textId="77777777" w:rsidR="003D5726" w:rsidRPr="00F30C04" w:rsidRDefault="003D5726" w:rsidP="00795782">
                        <w:pPr>
                          <w:ind w:left="720"/>
                          <w:rPr>
                            <w:b/>
                            <w:bCs/>
                            <w:sz w:val="28"/>
                            <w:szCs w:val="28"/>
                          </w:rPr>
                        </w:pPr>
                      </w:p>
                      <w:p w14:paraId="4869B5B5" w14:textId="19A9D0F3" w:rsidR="003D5726" w:rsidRPr="00F30C04" w:rsidRDefault="00485F67" w:rsidP="00795782">
                        <w:pPr>
                          <w:rPr>
                            <w:bCs/>
                            <w:sz w:val="26"/>
                            <w:szCs w:val="26"/>
                          </w:rPr>
                        </w:pPr>
                        <w:r>
                          <w:rPr>
                            <w:bCs/>
                            <w:sz w:val="26"/>
                            <w:szCs w:val="26"/>
                          </w:rPr>
                          <w:t>Darling Group Marketing Limited and Just Avocados Limited</w:t>
                        </w:r>
                        <w:r w:rsidR="003D5726" w:rsidRPr="00F30C04">
                          <w:rPr>
                            <w:bCs/>
                            <w:sz w:val="26"/>
                            <w:szCs w:val="26"/>
                          </w:rPr>
                          <w:t xml:space="preserve"> </w:t>
                        </w:r>
                        <w:r w:rsidRPr="00F30C04">
                          <w:rPr>
                            <w:bCs/>
                            <w:sz w:val="26"/>
                            <w:szCs w:val="26"/>
                          </w:rPr>
                          <w:t>agree</w:t>
                        </w:r>
                        <w:r w:rsidR="003D5726" w:rsidRPr="00F30C04">
                          <w:rPr>
                            <w:bCs/>
                            <w:sz w:val="26"/>
                            <w:szCs w:val="26"/>
                          </w:rPr>
                          <w:t xml:space="preserve"> </w:t>
                        </w:r>
                        <w:r w:rsidR="003D5726" w:rsidRPr="009002A5">
                          <w:rPr>
                            <w:b/>
                            <w:sz w:val="26"/>
                            <w:szCs w:val="26"/>
                            <w:u w:val="single"/>
                          </w:rPr>
                          <w:t>not</w:t>
                        </w:r>
                        <w:r w:rsidR="003D5726" w:rsidRPr="00F30C04">
                          <w:rPr>
                            <w:bCs/>
                            <w:sz w:val="26"/>
                            <w:szCs w:val="26"/>
                          </w:rPr>
                          <w:t xml:space="preserve"> to use the GlobalG</w:t>
                        </w:r>
                        <w:r w:rsidR="003D5726">
                          <w:rPr>
                            <w:bCs/>
                            <w:sz w:val="26"/>
                            <w:szCs w:val="26"/>
                          </w:rPr>
                          <w:t>.</w:t>
                        </w:r>
                        <w:r w:rsidR="003D5726" w:rsidRPr="00F30C04">
                          <w:rPr>
                            <w:bCs/>
                            <w:sz w:val="26"/>
                            <w:szCs w:val="26"/>
                          </w:rPr>
                          <w:t>A</w:t>
                        </w:r>
                        <w:r w:rsidR="003D5726">
                          <w:rPr>
                            <w:bCs/>
                            <w:sz w:val="26"/>
                            <w:szCs w:val="26"/>
                          </w:rPr>
                          <w:t>.</w:t>
                        </w:r>
                        <w:r w:rsidR="003D5726" w:rsidRPr="00F30C04">
                          <w:rPr>
                            <w:bCs/>
                            <w:sz w:val="26"/>
                            <w:szCs w:val="26"/>
                          </w:rPr>
                          <w:t>P</w:t>
                        </w:r>
                        <w:r w:rsidR="003D5726">
                          <w:rPr>
                            <w:bCs/>
                            <w:sz w:val="26"/>
                            <w:szCs w:val="26"/>
                          </w:rPr>
                          <w:t>.</w:t>
                        </w:r>
                        <w:r w:rsidR="003D5726" w:rsidRPr="00F30C04">
                          <w:rPr>
                            <w:bCs/>
                            <w:sz w:val="26"/>
                            <w:szCs w:val="26"/>
                          </w:rPr>
                          <w:t xml:space="preserve"> </w:t>
                        </w:r>
                        <w:r w:rsidR="003D5726">
                          <w:rPr>
                            <w:bCs/>
                            <w:sz w:val="26"/>
                            <w:szCs w:val="26"/>
                          </w:rPr>
                          <w:t>w</w:t>
                        </w:r>
                        <w:r w:rsidR="003D5726" w:rsidRPr="00F30C04">
                          <w:rPr>
                            <w:bCs/>
                            <w:sz w:val="26"/>
                            <w:szCs w:val="26"/>
                          </w:rPr>
                          <w:t xml:space="preserve">ord, </w:t>
                        </w:r>
                        <w:r w:rsidR="003D5726">
                          <w:rPr>
                            <w:bCs/>
                            <w:sz w:val="26"/>
                            <w:szCs w:val="26"/>
                          </w:rPr>
                          <w:t>t</w:t>
                        </w:r>
                        <w:r w:rsidR="003D5726" w:rsidRPr="00F30C04">
                          <w:rPr>
                            <w:bCs/>
                            <w:sz w:val="26"/>
                            <w:szCs w:val="26"/>
                          </w:rPr>
                          <w:t xml:space="preserve">rademark, QR code or </w:t>
                        </w:r>
                        <w:r w:rsidR="003D5726">
                          <w:rPr>
                            <w:bCs/>
                            <w:sz w:val="26"/>
                            <w:szCs w:val="26"/>
                          </w:rPr>
                          <w:t>l</w:t>
                        </w:r>
                        <w:r w:rsidR="003D5726" w:rsidRPr="00F30C04">
                          <w:rPr>
                            <w:bCs/>
                            <w:sz w:val="26"/>
                            <w:szCs w:val="26"/>
                          </w:rPr>
                          <w:t xml:space="preserve">ogo on any final </w:t>
                        </w:r>
                        <w:r w:rsidR="003D5726">
                          <w:rPr>
                            <w:bCs/>
                            <w:sz w:val="26"/>
                            <w:szCs w:val="26"/>
                          </w:rPr>
                          <w:t xml:space="preserve">consumer </w:t>
                        </w:r>
                        <w:r w:rsidR="003D5726" w:rsidRPr="00F30C04">
                          <w:rPr>
                            <w:bCs/>
                            <w:sz w:val="26"/>
                            <w:szCs w:val="26"/>
                          </w:rPr>
                          <w:t>product</w:t>
                        </w:r>
                        <w:r w:rsidR="003D5726">
                          <w:rPr>
                            <w:bCs/>
                            <w:sz w:val="26"/>
                            <w:szCs w:val="26"/>
                          </w:rPr>
                          <w:t xml:space="preserve"> (i.e. product packed in packaging as purchased by the consumer)</w:t>
                        </w:r>
                        <w:r w:rsidR="003D5726" w:rsidRPr="00F30C04">
                          <w:rPr>
                            <w:bCs/>
                            <w:sz w:val="26"/>
                            <w:szCs w:val="26"/>
                          </w:rPr>
                          <w:t>. The grower GGN</w:t>
                        </w:r>
                        <w:r w:rsidR="00C44465">
                          <w:rPr>
                            <w:bCs/>
                            <w:sz w:val="26"/>
                            <w:szCs w:val="26"/>
                          </w:rPr>
                          <w:t xml:space="preserve"> </w:t>
                        </w:r>
                        <w:r w:rsidR="003D5726" w:rsidRPr="00F30C04">
                          <w:rPr>
                            <w:bCs/>
                            <w:sz w:val="26"/>
                            <w:szCs w:val="26"/>
                          </w:rPr>
                          <w:t xml:space="preserve">is used appropriately </w:t>
                        </w:r>
                        <w:r w:rsidR="003D5726">
                          <w:rPr>
                            <w:bCs/>
                            <w:sz w:val="26"/>
                            <w:szCs w:val="26"/>
                          </w:rPr>
                          <w:t>when</w:t>
                        </w:r>
                        <w:r>
                          <w:rPr>
                            <w:bCs/>
                            <w:sz w:val="26"/>
                            <w:szCs w:val="26"/>
                          </w:rPr>
                          <w:t xml:space="preserve"> </w:t>
                        </w:r>
                        <w:r w:rsidR="003D5726">
                          <w:rPr>
                            <w:bCs/>
                            <w:sz w:val="26"/>
                            <w:szCs w:val="26"/>
                          </w:rPr>
                          <w:t>JAL</w:t>
                        </w:r>
                        <w:r w:rsidR="003D5726" w:rsidRPr="00F30C04">
                          <w:rPr>
                            <w:bCs/>
                            <w:sz w:val="26"/>
                            <w:szCs w:val="26"/>
                          </w:rPr>
                          <w:t xml:space="preserve"> label</w:t>
                        </w:r>
                        <w:r w:rsidR="003D5726">
                          <w:rPr>
                            <w:bCs/>
                            <w:sz w:val="26"/>
                            <w:szCs w:val="26"/>
                          </w:rPr>
                          <w:t>s</w:t>
                        </w:r>
                        <w:r w:rsidR="003D5726" w:rsidRPr="00F30C04">
                          <w:rPr>
                            <w:bCs/>
                            <w:sz w:val="26"/>
                            <w:szCs w:val="26"/>
                          </w:rPr>
                          <w:t xml:space="preserve"> the packed product; the packhouse uses best practices in traceability and labelling during packing and marketing to prevent the mixing of product from different growers and prevent mixing with non-certified product.</w:t>
                        </w:r>
                        <w:r>
                          <w:rPr>
                            <w:bCs/>
                            <w:sz w:val="26"/>
                            <w:szCs w:val="26"/>
                          </w:rPr>
                          <w:t xml:space="preserve"> </w:t>
                        </w:r>
                      </w:p>
                      <w:p w14:paraId="1A6CC9A8" w14:textId="77777777" w:rsidR="003D5726" w:rsidRPr="00F30C04" w:rsidRDefault="003D5726" w:rsidP="00795782">
                        <w:pPr>
                          <w:ind w:left="720"/>
                          <w:rPr>
                            <w:bCs/>
                            <w:sz w:val="26"/>
                            <w:szCs w:val="26"/>
                          </w:rPr>
                        </w:pPr>
                      </w:p>
                      <w:p w14:paraId="5A80F0E5" w14:textId="77777777" w:rsidR="003D5726" w:rsidRPr="009002A5" w:rsidRDefault="003D5726" w:rsidP="00795782">
                        <w:pPr>
                          <w:rPr>
                            <w:bCs/>
                            <w:sz w:val="26"/>
                            <w:szCs w:val="26"/>
                            <w:u w:val="single"/>
                          </w:rPr>
                        </w:pPr>
                        <w:r w:rsidRPr="009002A5">
                          <w:rPr>
                            <w:bCs/>
                            <w:sz w:val="26"/>
                            <w:szCs w:val="26"/>
                            <w:u w:val="single"/>
                          </w:rPr>
                          <w:t>Signed:</w:t>
                        </w:r>
                        <w:r>
                          <w:rPr>
                            <w:bCs/>
                            <w:sz w:val="26"/>
                            <w:szCs w:val="26"/>
                            <w:u w:val="single"/>
                          </w:rPr>
                          <w:t xml:space="preserve"> </w:t>
                        </w:r>
                      </w:p>
                      <w:p w14:paraId="1FA66A3E" w14:textId="77777777" w:rsidR="003D5726" w:rsidRPr="00F30C04" w:rsidRDefault="003D5726" w:rsidP="00795782">
                        <w:pPr>
                          <w:rPr>
                            <w:bCs/>
                            <w:sz w:val="26"/>
                            <w:szCs w:val="26"/>
                          </w:rPr>
                        </w:pPr>
                        <w:r w:rsidRPr="00F30C04">
                          <w:rPr>
                            <w:bCs/>
                            <w:sz w:val="26"/>
                            <w:szCs w:val="26"/>
                          </w:rPr>
                          <w:t xml:space="preserve">For the </w:t>
                        </w:r>
                        <w:r>
                          <w:rPr>
                            <w:bCs/>
                            <w:sz w:val="26"/>
                            <w:szCs w:val="26"/>
                          </w:rPr>
                          <w:t>P</w:t>
                        </w:r>
                        <w:r w:rsidRPr="00F30C04">
                          <w:rPr>
                            <w:bCs/>
                            <w:sz w:val="26"/>
                            <w:szCs w:val="26"/>
                          </w:rPr>
                          <w:t>ackhouse:</w:t>
                        </w:r>
                      </w:p>
                      <w:p w14:paraId="4E469953" w14:textId="77777777" w:rsidR="003D5726" w:rsidRDefault="003D5726" w:rsidP="00795782">
                        <w:pPr>
                          <w:rPr>
                            <w:bCs/>
                            <w:sz w:val="26"/>
                            <w:szCs w:val="26"/>
                          </w:rPr>
                        </w:pPr>
                      </w:p>
                      <w:p w14:paraId="0574E5F7" w14:textId="77777777" w:rsidR="003D5726" w:rsidRPr="00F30C04" w:rsidRDefault="003D5726" w:rsidP="00795782">
                        <w:pPr>
                          <w:rPr>
                            <w:bCs/>
                            <w:sz w:val="26"/>
                            <w:szCs w:val="26"/>
                          </w:rPr>
                        </w:pPr>
                        <w:r w:rsidRPr="00F30C04">
                          <w:rPr>
                            <w:bCs/>
                            <w:sz w:val="26"/>
                            <w:szCs w:val="26"/>
                          </w:rPr>
                          <w:t>Name:</w:t>
                        </w:r>
                        <w:r>
                          <w:rPr>
                            <w:bCs/>
                            <w:sz w:val="26"/>
                            <w:szCs w:val="26"/>
                          </w:rPr>
                          <w:t xml:space="preserve"> Suzanne Hayward</w:t>
                        </w:r>
                      </w:p>
                      <w:p w14:paraId="70A6DBEA" w14:textId="77777777" w:rsidR="003D5726" w:rsidRDefault="003D5726" w:rsidP="00795782">
                        <w:pPr>
                          <w:rPr>
                            <w:bCs/>
                            <w:sz w:val="26"/>
                            <w:szCs w:val="26"/>
                          </w:rPr>
                        </w:pPr>
                      </w:p>
                      <w:p w14:paraId="4C4FA023" w14:textId="2E06C4C6" w:rsidR="003D5726" w:rsidRPr="003C7A7E" w:rsidRDefault="003D5726" w:rsidP="003C7A7E">
                        <w:pPr>
                          <w:rPr>
                            <w:bCs/>
                            <w:sz w:val="26"/>
                            <w:szCs w:val="26"/>
                          </w:rPr>
                        </w:pPr>
                        <w:r w:rsidRPr="00F30C04">
                          <w:rPr>
                            <w:bCs/>
                            <w:sz w:val="26"/>
                            <w:szCs w:val="26"/>
                          </w:rPr>
                          <w:t>Date:</w:t>
                        </w:r>
                        <w:r>
                          <w:rPr>
                            <w:bCs/>
                            <w:sz w:val="26"/>
                            <w:szCs w:val="26"/>
                          </w:rPr>
                          <w:t xml:space="preserve"> </w:t>
                        </w:r>
                        <w:r w:rsidR="00485F67">
                          <w:rPr>
                            <w:bCs/>
                            <w:sz w:val="26"/>
                            <w:szCs w:val="26"/>
                          </w:rPr>
                          <w:t>11 March 2026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alt="A black line drawing of a shark&#10;&#10;AI-generated content may be incorrect." style="position:absolute;left:15716;top:20859;width:16027;height:7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">
                  <v:imagedata r:id="rId9" o:title="A black line drawing of a shark&#10;&#10;AI-generated content may be incorrect"/>
                </v:shape>
                <w10:wrap type="square"/>
              </v:group>
            </w:pict>
          </mc:Fallback>
        </mc:AlternateContent>
      </w:r>
    </w:p>
    <w:p w14:paraId="6252256A" w14:textId="0A896AEB" w:rsidR="00795782" w:rsidRPr="00795782" w:rsidRDefault="00795782" w:rsidP="00795782"/>
    <w:p w14:paraId="1427BB6C" w14:textId="3B144D4A" w:rsidR="007F2AAB" w:rsidRDefault="007F2AAB" w:rsidP="007F2AAB">
      <w:pPr>
        <w:spacing w:after="0"/>
        <w:rPr>
          <w:rFonts w:eastAsia="Times New Roman"/>
          <w:bCs/>
          <w:lang w:val="en-US" w:eastAsia="en-GB"/>
        </w:rPr>
      </w:pPr>
    </w:p>
    <w:p w14:paraId="5DD7CF15" w14:textId="34DBDFC5" w:rsidR="00DF3AED" w:rsidRDefault="00DF3AED" w:rsidP="00B761A7">
      <w:pPr>
        <w:tabs>
          <w:tab w:val="left" w:pos="1080"/>
          <w:tab w:val="left" w:pos="6498"/>
        </w:tabs>
      </w:pPr>
    </w:p>
    <w:p w14:paraId="7C5F65FF" w14:textId="3C764468" w:rsidR="00C80AEA" w:rsidRDefault="00C80AEA" w:rsidP="002B35C7"/>
    <w:p w14:paraId="6C50E6A2" w14:textId="77777777" w:rsidR="009503A1" w:rsidRDefault="00C80AEA">
      <w:pPr>
        <w:spacing w:after="200" w:line="276" w:lineRule="auto"/>
        <w:sectPr w:rsidR="009503A1" w:rsidSect="00276DB5">
          <w:headerReference w:type="default" r:id="rId10"/>
          <w:footerReference w:type="default" r:id="rId11"/>
          <w:pgSz w:w="12240" w:h="15840"/>
          <w:pgMar w:top="1276" w:right="720" w:bottom="720" w:left="720" w:header="426" w:footer="708" w:gutter="0"/>
          <w:pgNumType w:start="145"/>
          <w:cols w:space="708"/>
          <w:docGrid w:linePitch="360"/>
        </w:sectPr>
      </w:pPr>
      <w:r>
        <w:br w:type="page"/>
      </w:r>
    </w:p>
    <w:p w14:paraId="202B2772" w14:textId="098689FF" w:rsidR="00C80AEA" w:rsidRDefault="00485F67" w:rsidP="00485F67">
      <w:pPr>
        <w:pStyle w:val="Heading1"/>
        <w:ind w:left="0"/>
      </w:pPr>
      <w:r>
        <w:lastRenderedPageBreak/>
        <w:t>1</w:t>
      </w:r>
      <w:r w:rsidR="0057285C">
        <w:t>8</w:t>
      </w:r>
      <w:r>
        <w:t xml:space="preserve">.0 </w:t>
      </w:r>
      <w:r w:rsidR="00C0471A">
        <w:t>ORGANISATION GLOBALG.A.P. STATUS</w:t>
      </w:r>
    </w:p>
    <w:p w14:paraId="13718F10" w14:textId="77777777" w:rsidR="00E130DF" w:rsidRDefault="00E130DF" w:rsidP="00C0471A">
      <w:pPr>
        <w:spacing w:after="0"/>
      </w:pPr>
    </w:p>
    <w:p w14:paraId="2AFA9DBA" w14:textId="30EF77CE" w:rsidR="00C0471A" w:rsidRPr="00F30C04" w:rsidRDefault="00C0471A" w:rsidP="00C0471A">
      <w:pPr>
        <w:spacing w:after="0"/>
      </w:pPr>
      <w:r w:rsidRPr="00F30C04">
        <w:t xml:space="preserve">External transaction documents may reference the </w:t>
      </w:r>
      <w:r>
        <w:t>GlobalG.A.P.</w:t>
      </w:r>
      <w:r w:rsidRPr="00F30C04">
        <w:t xml:space="preserve"> status and the GGN of the product transferred (e.g. ‘This product [e.g. </w:t>
      </w:r>
      <w:r>
        <w:t>avocado</w:t>
      </w:r>
      <w:r w:rsidRPr="00F30C04">
        <w:t xml:space="preserve">] is </w:t>
      </w:r>
      <w:r w:rsidR="00156722">
        <w:t>GLOBALG.A.P.</w:t>
      </w:r>
      <w:r w:rsidRPr="00F30C04">
        <w:t xml:space="preserve"> certified’</w:t>
      </w:r>
      <w:r>
        <w:t>)</w:t>
      </w:r>
      <w:r w:rsidRPr="00F30C04">
        <w:t xml:space="preserve">. Internal transfer documents may display the </w:t>
      </w:r>
      <w:r w:rsidR="00156722">
        <w:t>GLOBAL</w:t>
      </w:r>
      <w:r>
        <w:t>G.A.P.</w:t>
      </w:r>
      <w:r w:rsidRPr="00F30C04">
        <w:t xml:space="preserve"> certified status of the product but are not required to do so. The GGN of a current certified grower is entered on the carton-end label. </w:t>
      </w:r>
    </w:p>
    <w:p w14:paraId="021DD5BC" w14:textId="77777777" w:rsidR="00C0471A" w:rsidRDefault="00C0471A" w:rsidP="00C0471A">
      <w:pPr>
        <w:spacing w:after="0"/>
      </w:pPr>
    </w:p>
    <w:p w14:paraId="6B81A11A" w14:textId="5B0B8176" w:rsidR="00C0471A" w:rsidRDefault="00C0471A" w:rsidP="00C0471A">
      <w:pPr>
        <w:spacing w:after="0"/>
      </w:pPr>
      <w:r w:rsidRPr="00F30C04">
        <w:t>The exporter, coolstore and packhouse have demonstrated the professional level of traceability to the grower (including the GlobalG</w:t>
      </w:r>
      <w:r>
        <w:t>.</w:t>
      </w:r>
      <w:r w:rsidRPr="00F30C04">
        <w:t>A</w:t>
      </w:r>
      <w:r>
        <w:t>.</w:t>
      </w:r>
      <w:r w:rsidRPr="00F30C04">
        <w:t>P</w:t>
      </w:r>
      <w:r>
        <w:t>.</w:t>
      </w:r>
      <w:r w:rsidRPr="00F30C04">
        <w:t xml:space="preserve"> status, electronic or manual), voiding the requirement to display the GlobalG</w:t>
      </w:r>
      <w:r>
        <w:t>.</w:t>
      </w:r>
      <w:r w:rsidRPr="00F30C04">
        <w:t>A</w:t>
      </w:r>
      <w:r>
        <w:t>.</w:t>
      </w:r>
      <w:r w:rsidRPr="00F30C04">
        <w:t>P</w:t>
      </w:r>
      <w:r>
        <w:t xml:space="preserve">. </w:t>
      </w:r>
      <w:r w:rsidRPr="00F30C04">
        <w:t>status and number on documentation to the packhouse/coolstore. The GlobalG</w:t>
      </w:r>
      <w:r>
        <w:t>.</w:t>
      </w:r>
      <w:r w:rsidRPr="00F30C04">
        <w:t>A</w:t>
      </w:r>
      <w:r>
        <w:t>.</w:t>
      </w:r>
      <w:r w:rsidRPr="00F30C04">
        <w:t>P</w:t>
      </w:r>
      <w:r>
        <w:t>.</w:t>
      </w:r>
      <w:r w:rsidRPr="00F30C04">
        <w:t xml:space="preserve"> status and number </w:t>
      </w:r>
      <w:proofErr w:type="gramStart"/>
      <w:r w:rsidRPr="00F30C04">
        <w:t>is</w:t>
      </w:r>
      <w:proofErr w:type="gramEnd"/>
      <w:r w:rsidRPr="00F30C04">
        <w:t xml:space="preserve"> progressed electronically throughout the supply chain.</w:t>
      </w:r>
    </w:p>
    <w:p w14:paraId="3B0750A3" w14:textId="77777777" w:rsidR="00C0471A" w:rsidRPr="00F30C04" w:rsidRDefault="00C0471A" w:rsidP="00C0471A">
      <w:pPr>
        <w:spacing w:after="0"/>
      </w:pPr>
    </w:p>
    <w:tbl>
      <w:tblPr>
        <w:tblpPr w:leftFromText="180" w:rightFromText="180" w:vertAnchor="text" w:horzAnchor="margin" w:tblpXSpec="center" w:tblpY="6497"/>
        <w:tblOverlap w:val="neve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1937"/>
        <w:gridCol w:w="1938"/>
        <w:gridCol w:w="1937"/>
        <w:gridCol w:w="1937"/>
      </w:tblGrid>
      <w:tr w:rsidR="00156722" w14:paraId="2AEF14FF" w14:textId="77777777" w:rsidTr="00156722">
        <w:trPr>
          <w:trHeight w:val="420"/>
        </w:trPr>
        <w:tc>
          <w:tcPr>
            <w:tcW w:w="1937" w:type="dxa"/>
            <w:shd w:val="clear" w:color="auto" w:fill="FF8200"/>
          </w:tcPr>
          <w:p w14:paraId="05C9B297" w14:textId="77777777" w:rsidR="00156722" w:rsidRPr="000A4F63" w:rsidRDefault="00156722" w:rsidP="00156722">
            <w:pPr>
              <w:spacing w:before="240"/>
              <w:ind w:left="252"/>
              <w:rPr>
                <w:sz w:val="20"/>
                <w:szCs w:val="20"/>
              </w:rPr>
            </w:pPr>
            <w:r>
              <w:rPr>
                <w:sz w:val="20"/>
                <w:szCs w:val="20"/>
              </w:rPr>
              <w:t>Date</w:t>
            </w:r>
          </w:p>
        </w:tc>
        <w:tc>
          <w:tcPr>
            <w:tcW w:w="1937" w:type="dxa"/>
          </w:tcPr>
          <w:p w14:paraId="25D4F8A3" w14:textId="77777777" w:rsidR="00156722" w:rsidRDefault="00156722" w:rsidP="00156722">
            <w:pPr>
              <w:spacing w:before="240"/>
              <w:ind w:left="252"/>
              <w:rPr>
                <w:sz w:val="28"/>
                <w:szCs w:val="28"/>
              </w:rPr>
            </w:pPr>
          </w:p>
        </w:tc>
        <w:tc>
          <w:tcPr>
            <w:tcW w:w="1938" w:type="dxa"/>
          </w:tcPr>
          <w:p w14:paraId="76535E60" w14:textId="77777777" w:rsidR="00156722" w:rsidRDefault="00156722" w:rsidP="00156722">
            <w:pPr>
              <w:spacing w:before="240"/>
              <w:ind w:left="252"/>
              <w:rPr>
                <w:sz w:val="28"/>
                <w:szCs w:val="28"/>
              </w:rPr>
            </w:pPr>
          </w:p>
        </w:tc>
        <w:tc>
          <w:tcPr>
            <w:tcW w:w="1937" w:type="dxa"/>
          </w:tcPr>
          <w:p w14:paraId="77588EEB" w14:textId="77777777" w:rsidR="00156722" w:rsidRDefault="00156722" w:rsidP="00156722">
            <w:pPr>
              <w:spacing w:before="240"/>
              <w:ind w:left="252"/>
              <w:rPr>
                <w:sz w:val="28"/>
                <w:szCs w:val="28"/>
              </w:rPr>
            </w:pPr>
          </w:p>
        </w:tc>
        <w:tc>
          <w:tcPr>
            <w:tcW w:w="1937" w:type="dxa"/>
          </w:tcPr>
          <w:p w14:paraId="1B6FCBED" w14:textId="77777777" w:rsidR="00156722" w:rsidRDefault="00156722" w:rsidP="00156722">
            <w:pPr>
              <w:spacing w:before="240"/>
              <w:ind w:left="252"/>
              <w:rPr>
                <w:sz w:val="28"/>
                <w:szCs w:val="28"/>
              </w:rPr>
            </w:pPr>
          </w:p>
        </w:tc>
      </w:tr>
      <w:tr w:rsidR="00156722" w14:paraId="76C84B4F" w14:textId="77777777" w:rsidTr="00156722">
        <w:trPr>
          <w:trHeight w:val="612"/>
        </w:trPr>
        <w:tc>
          <w:tcPr>
            <w:tcW w:w="1937" w:type="dxa"/>
            <w:shd w:val="clear" w:color="auto" w:fill="FF8200"/>
          </w:tcPr>
          <w:p w14:paraId="31054292" w14:textId="77777777" w:rsidR="00156722" w:rsidRPr="000A4F63" w:rsidRDefault="00156722" w:rsidP="00156722">
            <w:pPr>
              <w:spacing w:before="240"/>
              <w:ind w:left="252"/>
              <w:rPr>
                <w:sz w:val="20"/>
                <w:szCs w:val="20"/>
              </w:rPr>
            </w:pPr>
            <w:r w:rsidRPr="000A4F63">
              <w:rPr>
                <w:sz w:val="20"/>
                <w:szCs w:val="20"/>
              </w:rPr>
              <w:t>Signature</w:t>
            </w:r>
            <w:r>
              <w:rPr>
                <w:sz w:val="20"/>
                <w:szCs w:val="20"/>
              </w:rPr>
              <w:t xml:space="preserve"> and or initials </w:t>
            </w:r>
          </w:p>
        </w:tc>
        <w:tc>
          <w:tcPr>
            <w:tcW w:w="1937" w:type="dxa"/>
          </w:tcPr>
          <w:p w14:paraId="31D79CE7" w14:textId="77777777" w:rsidR="00156722" w:rsidRDefault="00156722" w:rsidP="00156722">
            <w:pPr>
              <w:spacing w:before="240"/>
              <w:ind w:left="252"/>
              <w:rPr>
                <w:sz w:val="28"/>
                <w:szCs w:val="28"/>
              </w:rPr>
            </w:pPr>
          </w:p>
        </w:tc>
        <w:tc>
          <w:tcPr>
            <w:tcW w:w="1938" w:type="dxa"/>
          </w:tcPr>
          <w:p w14:paraId="37AB16CC" w14:textId="77777777" w:rsidR="00156722" w:rsidRDefault="00156722" w:rsidP="00156722">
            <w:pPr>
              <w:spacing w:before="240"/>
              <w:ind w:left="252"/>
              <w:rPr>
                <w:sz w:val="28"/>
                <w:szCs w:val="28"/>
              </w:rPr>
            </w:pPr>
          </w:p>
        </w:tc>
        <w:tc>
          <w:tcPr>
            <w:tcW w:w="1937" w:type="dxa"/>
          </w:tcPr>
          <w:p w14:paraId="39965186" w14:textId="77777777" w:rsidR="00156722" w:rsidRDefault="00156722" w:rsidP="00156722">
            <w:pPr>
              <w:spacing w:before="240"/>
              <w:ind w:left="252"/>
              <w:rPr>
                <w:sz w:val="28"/>
                <w:szCs w:val="28"/>
              </w:rPr>
            </w:pPr>
          </w:p>
        </w:tc>
        <w:tc>
          <w:tcPr>
            <w:tcW w:w="1937" w:type="dxa"/>
          </w:tcPr>
          <w:p w14:paraId="56C24B1C" w14:textId="77777777" w:rsidR="00156722" w:rsidRDefault="00156722" w:rsidP="00156722">
            <w:pPr>
              <w:spacing w:before="240"/>
              <w:ind w:left="252"/>
              <w:rPr>
                <w:sz w:val="28"/>
                <w:szCs w:val="28"/>
              </w:rPr>
            </w:pPr>
          </w:p>
        </w:tc>
      </w:tr>
    </w:tbl>
    <w:p w14:paraId="6832E1B4" w14:textId="454675F1" w:rsidR="00C0471A" w:rsidRPr="00F30C04" w:rsidRDefault="00C0471A" w:rsidP="00C0471A">
      <w:pPr>
        <w:spacing w:after="0"/>
      </w:pPr>
      <w:r w:rsidRPr="00F30C04">
        <w:t xml:space="preserve">Where there is an orchard contract with their supply chain customer (‘the next in the supply chain’), the contract or a  letter of declaration specifies that there is no requirement for the producer to enter the GG certified status on any internal transaction documents and their GGN, will be used, following best practices in traceability and labelling, (e.g. not label other producers’ products with the producer’s GGN nor mix the producer’s certified product with other non-certified product, which are then labelled with the producer’s GGN). </w:t>
      </w:r>
    </w:p>
    <w:sectPr w:rsidR="00C0471A" w:rsidRPr="00F30C04" w:rsidSect="00766A37">
      <w:headerReference w:type="default" r:id="rId12"/>
      <w:pgSz w:w="12240" w:h="15840"/>
      <w:pgMar w:top="1276" w:right="720" w:bottom="720"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624E7" w14:textId="77777777" w:rsidR="002345E6" w:rsidRDefault="002345E6" w:rsidP="002E2219">
      <w:pPr>
        <w:spacing w:after="0"/>
      </w:pPr>
      <w:r>
        <w:separator/>
      </w:r>
    </w:p>
  </w:endnote>
  <w:endnote w:type="continuationSeparator" w:id="0">
    <w:p w14:paraId="7014DB63" w14:textId="77777777" w:rsidR="002345E6" w:rsidRDefault="002345E6"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D509A" w14:textId="4D798B6C" w:rsidR="00156722" w:rsidRPr="00156722" w:rsidRDefault="00156722">
    <w:pPr>
      <w:pStyle w:val="Footer"/>
      <w:rPr>
        <w:sz w:val="20"/>
        <w:szCs w:val="20"/>
      </w:rPr>
    </w:pPr>
    <w:r w:rsidRPr="00177C88">
      <w:rPr>
        <w:sz w:val="20"/>
        <w:szCs w:val="20"/>
      </w:rPr>
      <w:t>DGM PRODUCER GROUP GROWER MANUAL</w:t>
    </w:r>
    <w:r w:rsidRPr="00177C88">
      <w:rPr>
        <w:sz w:val="20"/>
        <w:szCs w:val="20"/>
      </w:rPr>
      <w:tab/>
      <w:t xml:space="preserve">            APPROVED MAY 2026</w:t>
    </w:r>
    <w:r w:rsidRPr="00177C88">
      <w:rPr>
        <w:sz w:val="20"/>
        <w:szCs w:val="20"/>
      </w:rPr>
      <w:tab/>
      <w:t xml:space="preserve">        QUALITY AND COMPLIANCE MANAGER</w:t>
    </w:r>
  </w:p>
  <w:p w14:paraId="0215EECF" w14:textId="1CC9FE09" w:rsidR="00530D0D" w:rsidRPr="005F6C75" w:rsidRDefault="00530D0D" w:rsidP="008517E6">
    <w:pPr>
      <w:pStyle w:val="Footer"/>
      <w:pBdr>
        <w:top w:val="single" w:sz="4" w:space="1" w:color="D9D9D9" w:themeColor="background1" w:themeShade="D9"/>
      </w:pBdr>
      <w:rPr>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808A5" w14:textId="77777777" w:rsidR="002345E6" w:rsidRDefault="002345E6" w:rsidP="002E2219">
      <w:pPr>
        <w:spacing w:after="0"/>
      </w:pPr>
      <w:r>
        <w:separator/>
      </w:r>
    </w:p>
  </w:footnote>
  <w:footnote w:type="continuationSeparator" w:id="0">
    <w:p w14:paraId="2A759026" w14:textId="77777777" w:rsidR="002345E6" w:rsidRDefault="002345E6"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3817" w14:textId="2A75A145" w:rsidR="00C95157" w:rsidRPr="00525AA3" w:rsidRDefault="00D63E4D" w:rsidP="00A13CF4">
    <w:pPr>
      <w:spacing w:after="0"/>
      <w:ind w:left="-426" w:firstLine="426"/>
      <w:jc w:val="center"/>
      <w:rPr>
        <w:sz w:val="40"/>
        <w:szCs w:val="40"/>
      </w:rPr>
    </w:pPr>
    <w:r w:rsidRPr="00525AA3">
      <w:rPr>
        <w:rFonts w:ascii="Calibri" w:eastAsia="Times New Roman" w:hAnsi="Calibri" w:cs="Arial"/>
        <w:i/>
        <w:iCs/>
        <w:noProof/>
        <w:sz w:val="40"/>
        <w:szCs w:val="40"/>
      </w:rPr>
      <w:drawing>
        <wp:anchor distT="0" distB="0" distL="114300" distR="114300" simplePos="0" relativeHeight="251659264" behindDoc="0" locked="0" layoutInCell="1" allowOverlap="1" wp14:anchorId="3523E66A" wp14:editId="3A489A63">
          <wp:simplePos x="0" y="0"/>
          <wp:positionH relativeFrom="page">
            <wp:posOffset>6899910</wp:posOffset>
          </wp:positionH>
          <wp:positionV relativeFrom="page">
            <wp:posOffset>247650</wp:posOffset>
          </wp:positionV>
          <wp:extent cx="637540" cy="626745"/>
          <wp:effectExtent l="0" t="0" r="0" b="1905"/>
          <wp:wrapSquare wrapText="bothSides"/>
          <wp:docPr id="2053157412" name="Picture 2053157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157412" name="Picture 205315741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7540" cy="6267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7430F" w14:textId="7DE5259E" w:rsidR="006C29E7" w:rsidRPr="00525AA3" w:rsidRDefault="006C29E7" w:rsidP="00E130DF">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65408" behindDoc="0" locked="0" layoutInCell="1" allowOverlap="1" wp14:anchorId="0A147157" wp14:editId="26C858A4">
          <wp:simplePos x="0" y="0"/>
          <wp:positionH relativeFrom="page">
            <wp:posOffset>6840855</wp:posOffset>
          </wp:positionH>
          <wp:positionV relativeFrom="page">
            <wp:posOffset>238125</wp:posOffset>
          </wp:positionV>
          <wp:extent cx="633730" cy="623570"/>
          <wp:effectExtent l="0" t="0" r="0" b="5080"/>
          <wp:wrapSquare wrapText="bothSides"/>
          <wp:docPr id="1113398284" name="Picture 1113398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398284" name="Picture 11133982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4566"/>
    <w:multiLevelType w:val="hybridMultilevel"/>
    <w:tmpl w:val="C616BEBA"/>
    <w:lvl w:ilvl="0" w:tplc="A5EE4824">
      <w:start w:val="1"/>
      <w:numFmt w:val="bullet"/>
      <w:lvlText w:val=""/>
      <w:lvlJc w:val="left"/>
      <w:pPr>
        <w:ind w:left="720" w:hanging="360"/>
      </w:pPr>
      <w:rPr>
        <w:rFonts w:ascii="Symbol" w:hAnsi="Symbol" w:hint="default"/>
        <w:b/>
        <w:bCs/>
        <w:color w:val="FF8200"/>
        <w:sz w:val="24"/>
      </w:rPr>
    </w:lvl>
    <w:lvl w:ilvl="1" w:tplc="6D584C60">
      <w:start w:val="1"/>
      <w:numFmt w:val="bullet"/>
      <w:lvlText w:val=""/>
      <w:lvlJc w:val="left"/>
      <w:pPr>
        <w:ind w:left="1440" w:hanging="360"/>
      </w:pPr>
      <w:rPr>
        <w:rFonts w:ascii="Wingdings" w:hAnsi="Wingdings" w:hint="default"/>
        <w:b/>
        <w:bCs/>
        <w:color w:val="FF8200"/>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95CD5"/>
    <w:multiLevelType w:val="hybridMultilevel"/>
    <w:tmpl w:val="AB128098"/>
    <w:lvl w:ilvl="0" w:tplc="F68AA1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11DB7"/>
    <w:multiLevelType w:val="hybridMultilevel"/>
    <w:tmpl w:val="2E12E478"/>
    <w:lvl w:ilvl="0" w:tplc="6E505460">
      <w:start w:val="5"/>
      <w:numFmt w:val="decimal"/>
      <w:pStyle w:val="Heading2"/>
      <w:lvlText w:val="%1.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77D2D"/>
    <w:multiLevelType w:val="multilevel"/>
    <w:tmpl w:val="D19AA0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57B0A"/>
    <w:multiLevelType w:val="multilevel"/>
    <w:tmpl w:val="06D46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0C624D"/>
    <w:multiLevelType w:val="hybridMultilevel"/>
    <w:tmpl w:val="A85C4996"/>
    <w:lvl w:ilvl="0" w:tplc="E07EBF42">
      <w:start w:val="1"/>
      <w:numFmt w:val="bullet"/>
      <w:lvlText w:val=""/>
      <w:lvlJc w:val="left"/>
      <w:pPr>
        <w:ind w:left="1440" w:hanging="360"/>
      </w:pPr>
      <w:rPr>
        <w:rFonts w:ascii="Symbol" w:hAnsi="Symbol" w:hint="default"/>
        <w:b/>
        <w:bCs/>
        <w:color w:val="92D050"/>
        <w:sz w:val="24"/>
      </w:rPr>
    </w:lvl>
    <w:lvl w:ilvl="1" w:tplc="CFBA8B80">
      <w:start w:val="1"/>
      <w:numFmt w:val="bullet"/>
      <w:lvlText w:val=""/>
      <w:lvlJc w:val="left"/>
      <w:pPr>
        <w:ind w:left="1440" w:hanging="360"/>
      </w:pPr>
      <w:rPr>
        <w:rFonts w:ascii="Wingdings" w:hAnsi="Wingdings" w:hint="default"/>
        <w:color w:val="92D050"/>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15:restartNumberingAfterBreak="0">
    <w:nsid w:val="107B6A29"/>
    <w:multiLevelType w:val="multilevel"/>
    <w:tmpl w:val="EC04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A6C0D"/>
    <w:multiLevelType w:val="hybridMultilevel"/>
    <w:tmpl w:val="27647C22"/>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20B27954"/>
    <w:multiLevelType w:val="hybridMultilevel"/>
    <w:tmpl w:val="DD8E54B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4520D6A"/>
    <w:multiLevelType w:val="multilevel"/>
    <w:tmpl w:val="B03A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5370F5"/>
    <w:multiLevelType w:val="hybridMultilevel"/>
    <w:tmpl w:val="856C1996"/>
    <w:lvl w:ilvl="0" w:tplc="E07EBF42">
      <w:start w:val="1"/>
      <w:numFmt w:val="bullet"/>
      <w:lvlText w:val=""/>
      <w:lvlJc w:val="left"/>
      <w:pPr>
        <w:ind w:left="1080" w:hanging="360"/>
      </w:pPr>
      <w:rPr>
        <w:rFonts w:ascii="Symbol" w:hAnsi="Symbol" w:hint="default"/>
        <w:b/>
        <w:bCs/>
        <w:color w:val="92D05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2F678E"/>
    <w:multiLevelType w:val="multilevel"/>
    <w:tmpl w:val="04A47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BD65E9"/>
    <w:multiLevelType w:val="hybridMultilevel"/>
    <w:tmpl w:val="9C4802DA"/>
    <w:lvl w:ilvl="0" w:tplc="A208B454">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46C83120"/>
    <w:multiLevelType w:val="hybridMultilevel"/>
    <w:tmpl w:val="9F1C9238"/>
    <w:lvl w:ilvl="0" w:tplc="E2C080F0">
      <w:start w:val="1"/>
      <w:numFmt w:val="bullet"/>
      <w:lvlText w:val=""/>
      <w:lvlJc w:val="left"/>
      <w:pPr>
        <w:ind w:left="720" w:hanging="360"/>
      </w:pPr>
      <w:rPr>
        <w:rFonts w:ascii="Symbol" w:hAnsi="Symbol" w:hint="default"/>
        <w:b/>
        <w:bCs/>
        <w:color w:val="FF82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8A35874"/>
    <w:multiLevelType w:val="hybridMultilevel"/>
    <w:tmpl w:val="4D4EF6A2"/>
    <w:lvl w:ilvl="0" w:tplc="E07EBF42">
      <w:start w:val="1"/>
      <w:numFmt w:val="bullet"/>
      <w:lvlText w:val=""/>
      <w:lvlJc w:val="left"/>
      <w:pPr>
        <w:ind w:left="1919" w:hanging="360"/>
      </w:pPr>
      <w:rPr>
        <w:rFonts w:ascii="Symbol" w:hAnsi="Symbol" w:hint="default"/>
        <w:b/>
        <w:bCs/>
        <w:color w:val="92D050"/>
        <w:sz w:val="24"/>
      </w:rPr>
    </w:lvl>
    <w:lvl w:ilvl="1" w:tplc="FFFFFFFF" w:tentative="1">
      <w:start w:val="1"/>
      <w:numFmt w:val="bullet"/>
      <w:lvlText w:val="o"/>
      <w:lvlJc w:val="left"/>
      <w:pPr>
        <w:ind w:left="2349" w:hanging="360"/>
      </w:pPr>
      <w:rPr>
        <w:rFonts w:ascii="Courier New" w:hAnsi="Courier New" w:cs="Courier New" w:hint="default"/>
      </w:rPr>
    </w:lvl>
    <w:lvl w:ilvl="2" w:tplc="FFFFFFFF" w:tentative="1">
      <w:start w:val="1"/>
      <w:numFmt w:val="bullet"/>
      <w:lvlText w:val=""/>
      <w:lvlJc w:val="left"/>
      <w:pPr>
        <w:ind w:left="3069" w:hanging="360"/>
      </w:pPr>
      <w:rPr>
        <w:rFonts w:ascii="Wingdings" w:hAnsi="Wingdings" w:hint="default"/>
      </w:rPr>
    </w:lvl>
    <w:lvl w:ilvl="3" w:tplc="FFFFFFFF" w:tentative="1">
      <w:start w:val="1"/>
      <w:numFmt w:val="bullet"/>
      <w:lvlText w:val=""/>
      <w:lvlJc w:val="left"/>
      <w:pPr>
        <w:ind w:left="3789" w:hanging="360"/>
      </w:pPr>
      <w:rPr>
        <w:rFonts w:ascii="Symbol" w:hAnsi="Symbol" w:hint="default"/>
      </w:rPr>
    </w:lvl>
    <w:lvl w:ilvl="4" w:tplc="FFFFFFFF" w:tentative="1">
      <w:start w:val="1"/>
      <w:numFmt w:val="bullet"/>
      <w:lvlText w:val="o"/>
      <w:lvlJc w:val="left"/>
      <w:pPr>
        <w:ind w:left="4509" w:hanging="360"/>
      </w:pPr>
      <w:rPr>
        <w:rFonts w:ascii="Courier New" w:hAnsi="Courier New" w:cs="Courier New" w:hint="default"/>
      </w:rPr>
    </w:lvl>
    <w:lvl w:ilvl="5" w:tplc="FFFFFFFF" w:tentative="1">
      <w:start w:val="1"/>
      <w:numFmt w:val="bullet"/>
      <w:lvlText w:val=""/>
      <w:lvlJc w:val="left"/>
      <w:pPr>
        <w:ind w:left="5229" w:hanging="360"/>
      </w:pPr>
      <w:rPr>
        <w:rFonts w:ascii="Wingdings" w:hAnsi="Wingdings" w:hint="default"/>
      </w:rPr>
    </w:lvl>
    <w:lvl w:ilvl="6" w:tplc="FFFFFFFF" w:tentative="1">
      <w:start w:val="1"/>
      <w:numFmt w:val="bullet"/>
      <w:lvlText w:val=""/>
      <w:lvlJc w:val="left"/>
      <w:pPr>
        <w:ind w:left="5949" w:hanging="360"/>
      </w:pPr>
      <w:rPr>
        <w:rFonts w:ascii="Symbol" w:hAnsi="Symbol" w:hint="default"/>
      </w:rPr>
    </w:lvl>
    <w:lvl w:ilvl="7" w:tplc="FFFFFFFF" w:tentative="1">
      <w:start w:val="1"/>
      <w:numFmt w:val="bullet"/>
      <w:lvlText w:val="o"/>
      <w:lvlJc w:val="left"/>
      <w:pPr>
        <w:ind w:left="6669" w:hanging="360"/>
      </w:pPr>
      <w:rPr>
        <w:rFonts w:ascii="Courier New" w:hAnsi="Courier New" w:cs="Courier New" w:hint="default"/>
      </w:rPr>
    </w:lvl>
    <w:lvl w:ilvl="8" w:tplc="FFFFFFFF" w:tentative="1">
      <w:start w:val="1"/>
      <w:numFmt w:val="bullet"/>
      <w:lvlText w:val=""/>
      <w:lvlJc w:val="left"/>
      <w:pPr>
        <w:ind w:left="7389" w:hanging="360"/>
      </w:pPr>
      <w:rPr>
        <w:rFonts w:ascii="Wingdings" w:hAnsi="Wingdings" w:hint="default"/>
      </w:rPr>
    </w:lvl>
  </w:abstractNum>
  <w:abstractNum w:abstractNumId="15" w15:restartNumberingAfterBreak="0">
    <w:nsid w:val="48D8552D"/>
    <w:multiLevelType w:val="multilevel"/>
    <w:tmpl w:val="CE84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D40DD9"/>
    <w:multiLevelType w:val="hybridMultilevel"/>
    <w:tmpl w:val="E7FE9252"/>
    <w:lvl w:ilvl="0" w:tplc="BBFC2AA6">
      <w:numFmt w:val="bullet"/>
      <w:lvlText w:val="•"/>
      <w:lvlJc w:val="left"/>
      <w:pPr>
        <w:ind w:left="720" w:hanging="360"/>
      </w:pPr>
      <w:rPr>
        <w:rFonts w:ascii="Arial" w:hAnsi="Arial" w:hint="default"/>
        <w:color w:val="FF82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E2236B8"/>
    <w:multiLevelType w:val="multilevel"/>
    <w:tmpl w:val="F316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9F5E2C"/>
    <w:multiLevelType w:val="hybridMultilevel"/>
    <w:tmpl w:val="FA9E25C0"/>
    <w:lvl w:ilvl="0" w:tplc="CFBA8B80">
      <w:start w:val="1"/>
      <w:numFmt w:val="bullet"/>
      <w:lvlText w:val=""/>
      <w:lvlJc w:val="left"/>
      <w:pPr>
        <w:ind w:left="1440" w:hanging="360"/>
      </w:pPr>
      <w:rPr>
        <w:rFonts w:ascii="Wingdings" w:hAnsi="Wingdings" w:hint="default"/>
        <w:b/>
        <w:bCs/>
        <w:color w:val="92D050"/>
        <w:sz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5D6D574C"/>
    <w:multiLevelType w:val="multilevel"/>
    <w:tmpl w:val="89143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B9012B"/>
    <w:multiLevelType w:val="hybridMultilevel"/>
    <w:tmpl w:val="9508B872"/>
    <w:lvl w:ilvl="0" w:tplc="948AF2B6">
      <w:numFmt w:val="bullet"/>
      <w:lvlText w:val="•"/>
      <w:lvlJc w:val="left"/>
      <w:pPr>
        <w:ind w:left="1440" w:hanging="360"/>
      </w:pPr>
      <w:rPr>
        <w:rFonts w:ascii="Arial" w:hAnsi="Arial" w:hint="default"/>
        <w:b/>
        <w:bCs/>
        <w:color w:val="92D050"/>
        <w:sz w:val="24"/>
      </w:rPr>
    </w:lvl>
    <w:lvl w:ilvl="1" w:tplc="FFFFFFFF">
      <w:start w:val="1"/>
      <w:numFmt w:val="bullet"/>
      <w:lvlText w:val=""/>
      <w:lvlJc w:val="left"/>
      <w:pPr>
        <w:ind w:left="1440" w:hanging="360"/>
      </w:pPr>
      <w:rPr>
        <w:rFonts w:ascii="Wingdings" w:hAnsi="Wingdings" w:hint="default"/>
        <w:color w:val="92D050"/>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6FA02CF1"/>
    <w:multiLevelType w:val="multilevel"/>
    <w:tmpl w:val="9B46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430CCC"/>
    <w:multiLevelType w:val="hybridMultilevel"/>
    <w:tmpl w:val="4D4494AA"/>
    <w:lvl w:ilvl="0" w:tplc="3CB40EAE">
      <w:start w:val="1"/>
      <w:numFmt w:val="bullet"/>
      <w:lvlText w:val=""/>
      <w:lvlJc w:val="left"/>
      <w:pPr>
        <w:ind w:left="1919" w:hanging="360"/>
      </w:pPr>
      <w:rPr>
        <w:rFonts w:ascii="Wingdings" w:hAnsi="Wingdings" w:hint="default"/>
        <w:b/>
        <w:bCs/>
        <w:color w:val="92D050"/>
        <w:sz w:val="24"/>
      </w:rPr>
    </w:lvl>
    <w:lvl w:ilvl="1" w:tplc="FFFFFFFF" w:tentative="1">
      <w:start w:val="1"/>
      <w:numFmt w:val="bullet"/>
      <w:lvlText w:val="o"/>
      <w:lvlJc w:val="left"/>
      <w:pPr>
        <w:ind w:left="2349" w:hanging="360"/>
      </w:pPr>
      <w:rPr>
        <w:rFonts w:ascii="Courier New" w:hAnsi="Courier New" w:cs="Courier New" w:hint="default"/>
      </w:rPr>
    </w:lvl>
    <w:lvl w:ilvl="2" w:tplc="FFFFFFFF" w:tentative="1">
      <w:start w:val="1"/>
      <w:numFmt w:val="bullet"/>
      <w:lvlText w:val=""/>
      <w:lvlJc w:val="left"/>
      <w:pPr>
        <w:ind w:left="3069" w:hanging="360"/>
      </w:pPr>
      <w:rPr>
        <w:rFonts w:ascii="Wingdings" w:hAnsi="Wingdings" w:hint="default"/>
      </w:rPr>
    </w:lvl>
    <w:lvl w:ilvl="3" w:tplc="FFFFFFFF" w:tentative="1">
      <w:start w:val="1"/>
      <w:numFmt w:val="bullet"/>
      <w:lvlText w:val=""/>
      <w:lvlJc w:val="left"/>
      <w:pPr>
        <w:ind w:left="3789" w:hanging="360"/>
      </w:pPr>
      <w:rPr>
        <w:rFonts w:ascii="Symbol" w:hAnsi="Symbol" w:hint="default"/>
      </w:rPr>
    </w:lvl>
    <w:lvl w:ilvl="4" w:tplc="FFFFFFFF" w:tentative="1">
      <w:start w:val="1"/>
      <w:numFmt w:val="bullet"/>
      <w:lvlText w:val="o"/>
      <w:lvlJc w:val="left"/>
      <w:pPr>
        <w:ind w:left="4509" w:hanging="360"/>
      </w:pPr>
      <w:rPr>
        <w:rFonts w:ascii="Courier New" w:hAnsi="Courier New" w:cs="Courier New" w:hint="default"/>
      </w:rPr>
    </w:lvl>
    <w:lvl w:ilvl="5" w:tplc="FFFFFFFF" w:tentative="1">
      <w:start w:val="1"/>
      <w:numFmt w:val="bullet"/>
      <w:lvlText w:val=""/>
      <w:lvlJc w:val="left"/>
      <w:pPr>
        <w:ind w:left="5229" w:hanging="360"/>
      </w:pPr>
      <w:rPr>
        <w:rFonts w:ascii="Wingdings" w:hAnsi="Wingdings" w:hint="default"/>
      </w:rPr>
    </w:lvl>
    <w:lvl w:ilvl="6" w:tplc="FFFFFFFF" w:tentative="1">
      <w:start w:val="1"/>
      <w:numFmt w:val="bullet"/>
      <w:lvlText w:val=""/>
      <w:lvlJc w:val="left"/>
      <w:pPr>
        <w:ind w:left="5949" w:hanging="360"/>
      </w:pPr>
      <w:rPr>
        <w:rFonts w:ascii="Symbol" w:hAnsi="Symbol" w:hint="default"/>
      </w:rPr>
    </w:lvl>
    <w:lvl w:ilvl="7" w:tplc="FFFFFFFF" w:tentative="1">
      <w:start w:val="1"/>
      <w:numFmt w:val="bullet"/>
      <w:lvlText w:val="o"/>
      <w:lvlJc w:val="left"/>
      <w:pPr>
        <w:ind w:left="6669" w:hanging="360"/>
      </w:pPr>
      <w:rPr>
        <w:rFonts w:ascii="Courier New" w:hAnsi="Courier New" w:cs="Courier New" w:hint="default"/>
      </w:rPr>
    </w:lvl>
    <w:lvl w:ilvl="8" w:tplc="FFFFFFFF" w:tentative="1">
      <w:start w:val="1"/>
      <w:numFmt w:val="bullet"/>
      <w:lvlText w:val=""/>
      <w:lvlJc w:val="left"/>
      <w:pPr>
        <w:ind w:left="7389" w:hanging="360"/>
      </w:pPr>
      <w:rPr>
        <w:rFonts w:ascii="Wingdings" w:hAnsi="Wingdings" w:hint="default"/>
      </w:rPr>
    </w:lvl>
  </w:abstractNum>
  <w:abstractNum w:abstractNumId="23" w15:restartNumberingAfterBreak="0">
    <w:nsid w:val="769C1E93"/>
    <w:multiLevelType w:val="hybridMultilevel"/>
    <w:tmpl w:val="923A2434"/>
    <w:lvl w:ilvl="0" w:tplc="948AF2B6">
      <w:numFmt w:val="bullet"/>
      <w:lvlText w:val="•"/>
      <w:lvlJc w:val="left"/>
      <w:pPr>
        <w:ind w:left="1080" w:hanging="360"/>
      </w:pPr>
      <w:rPr>
        <w:rFonts w:ascii="Arial" w:hAnsi="Arial" w:hint="default"/>
        <w:color w:val="92D05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502EA2"/>
    <w:multiLevelType w:val="hybridMultilevel"/>
    <w:tmpl w:val="4760936E"/>
    <w:lvl w:ilvl="0" w:tplc="80E6809E">
      <w:numFmt w:val="bullet"/>
      <w:lvlText w:val="•"/>
      <w:lvlJc w:val="left"/>
      <w:pPr>
        <w:ind w:left="720" w:hanging="360"/>
      </w:pPr>
      <w:rPr>
        <w:rFonts w:ascii="Arial" w:hAnsi="Arial" w:hint="default"/>
        <w:color w:val="FF82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C423A84"/>
    <w:multiLevelType w:val="multilevel"/>
    <w:tmpl w:val="0FC8C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5A338E"/>
    <w:multiLevelType w:val="hybridMultilevel"/>
    <w:tmpl w:val="5BC65304"/>
    <w:lvl w:ilvl="0" w:tplc="E07EBF42">
      <w:start w:val="1"/>
      <w:numFmt w:val="bullet"/>
      <w:lvlText w:val=""/>
      <w:lvlJc w:val="left"/>
      <w:pPr>
        <w:ind w:left="720" w:hanging="360"/>
      </w:pPr>
      <w:rPr>
        <w:rFonts w:ascii="Symbol" w:hAnsi="Symbol" w:hint="default"/>
        <w:b/>
        <w:bCs/>
        <w:color w:val="92D050"/>
        <w:sz w:val="24"/>
      </w:rPr>
    </w:lvl>
    <w:lvl w:ilvl="1" w:tplc="CFBA8B80">
      <w:start w:val="1"/>
      <w:numFmt w:val="bullet"/>
      <w:lvlText w:val=""/>
      <w:lvlJc w:val="left"/>
      <w:pPr>
        <w:ind w:left="1440" w:hanging="360"/>
      </w:pPr>
      <w:rPr>
        <w:rFonts w:ascii="Wingdings" w:hAnsi="Wingdings" w:hint="default"/>
        <w:color w:val="92D05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540364148">
    <w:abstractNumId w:val="1"/>
  </w:num>
  <w:num w:numId="2" w16cid:durableId="1242326526">
    <w:abstractNumId w:val="2"/>
  </w:num>
  <w:num w:numId="3" w16cid:durableId="1353528930">
    <w:abstractNumId w:val="12"/>
  </w:num>
  <w:num w:numId="4" w16cid:durableId="596256576">
    <w:abstractNumId w:val="23"/>
  </w:num>
  <w:num w:numId="5" w16cid:durableId="1468087090">
    <w:abstractNumId w:val="8"/>
  </w:num>
  <w:num w:numId="6" w16cid:durableId="1881240431">
    <w:abstractNumId w:val="16"/>
  </w:num>
  <w:num w:numId="7" w16cid:durableId="1103459108">
    <w:abstractNumId w:val="5"/>
  </w:num>
  <w:num w:numId="8" w16cid:durableId="11806337">
    <w:abstractNumId w:val="26"/>
  </w:num>
  <w:num w:numId="9" w16cid:durableId="1235550329">
    <w:abstractNumId w:val="7"/>
  </w:num>
  <w:num w:numId="10" w16cid:durableId="1791626920">
    <w:abstractNumId w:val="0"/>
  </w:num>
  <w:num w:numId="11" w16cid:durableId="631060267">
    <w:abstractNumId w:val="22"/>
  </w:num>
  <w:num w:numId="12" w16cid:durableId="1550920865">
    <w:abstractNumId w:val="13"/>
  </w:num>
  <w:num w:numId="13" w16cid:durableId="1728381819">
    <w:abstractNumId w:val="10"/>
  </w:num>
  <w:num w:numId="14" w16cid:durableId="395514274">
    <w:abstractNumId w:val="14"/>
  </w:num>
  <w:num w:numId="15" w16cid:durableId="302084603">
    <w:abstractNumId w:val="18"/>
  </w:num>
  <w:num w:numId="16" w16cid:durableId="238564300">
    <w:abstractNumId w:val="20"/>
  </w:num>
  <w:num w:numId="17" w16cid:durableId="983464888">
    <w:abstractNumId w:val="24"/>
  </w:num>
  <w:num w:numId="18" w16cid:durableId="2065130660">
    <w:abstractNumId w:val="19"/>
  </w:num>
  <w:num w:numId="19" w16cid:durableId="922955299">
    <w:abstractNumId w:val="11"/>
  </w:num>
  <w:num w:numId="20" w16cid:durableId="1763644403">
    <w:abstractNumId w:val="9"/>
  </w:num>
  <w:num w:numId="21" w16cid:durableId="885608172">
    <w:abstractNumId w:val="25"/>
  </w:num>
  <w:num w:numId="22" w16cid:durableId="1209992850">
    <w:abstractNumId w:val="4"/>
  </w:num>
  <w:num w:numId="23" w16cid:durableId="631445095">
    <w:abstractNumId w:val="17"/>
  </w:num>
  <w:num w:numId="24" w16cid:durableId="730538803">
    <w:abstractNumId w:val="6"/>
  </w:num>
  <w:num w:numId="25" w16cid:durableId="1353847894">
    <w:abstractNumId w:val="3"/>
  </w:num>
  <w:num w:numId="26" w16cid:durableId="1367633276">
    <w:abstractNumId w:val="15"/>
  </w:num>
  <w:num w:numId="27" w16cid:durableId="195752248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10CF2"/>
    <w:rsid w:val="00015434"/>
    <w:rsid w:val="000173D0"/>
    <w:rsid w:val="0002035A"/>
    <w:rsid w:val="000205FD"/>
    <w:rsid w:val="00022B60"/>
    <w:rsid w:val="00023E52"/>
    <w:rsid w:val="00024801"/>
    <w:rsid w:val="00030EB4"/>
    <w:rsid w:val="00032877"/>
    <w:rsid w:val="00036CED"/>
    <w:rsid w:val="00043086"/>
    <w:rsid w:val="00043607"/>
    <w:rsid w:val="000471B1"/>
    <w:rsid w:val="00053941"/>
    <w:rsid w:val="00054919"/>
    <w:rsid w:val="00061DF0"/>
    <w:rsid w:val="00071275"/>
    <w:rsid w:val="000712B8"/>
    <w:rsid w:val="00071F11"/>
    <w:rsid w:val="0007633F"/>
    <w:rsid w:val="00076957"/>
    <w:rsid w:val="00076CE7"/>
    <w:rsid w:val="00077C9C"/>
    <w:rsid w:val="00077D6E"/>
    <w:rsid w:val="00077FBE"/>
    <w:rsid w:val="00086620"/>
    <w:rsid w:val="0008742A"/>
    <w:rsid w:val="000901CF"/>
    <w:rsid w:val="00090A03"/>
    <w:rsid w:val="000922B6"/>
    <w:rsid w:val="00094D10"/>
    <w:rsid w:val="00096F5F"/>
    <w:rsid w:val="000A0E77"/>
    <w:rsid w:val="000A2C18"/>
    <w:rsid w:val="000A4884"/>
    <w:rsid w:val="000A548E"/>
    <w:rsid w:val="000B0C48"/>
    <w:rsid w:val="000B213F"/>
    <w:rsid w:val="000B25B9"/>
    <w:rsid w:val="000B6021"/>
    <w:rsid w:val="000B661B"/>
    <w:rsid w:val="000B6DB5"/>
    <w:rsid w:val="000C3EA5"/>
    <w:rsid w:val="000C6C24"/>
    <w:rsid w:val="000C7CB4"/>
    <w:rsid w:val="000D0926"/>
    <w:rsid w:val="000D57E8"/>
    <w:rsid w:val="000E144E"/>
    <w:rsid w:val="000E5013"/>
    <w:rsid w:val="000F1B2F"/>
    <w:rsid w:val="000F5B25"/>
    <w:rsid w:val="00103EEB"/>
    <w:rsid w:val="00106E99"/>
    <w:rsid w:val="00110FC4"/>
    <w:rsid w:val="00113E1E"/>
    <w:rsid w:val="00122BB0"/>
    <w:rsid w:val="001241BF"/>
    <w:rsid w:val="0012449D"/>
    <w:rsid w:val="00130CEC"/>
    <w:rsid w:val="001323D8"/>
    <w:rsid w:val="00133EC3"/>
    <w:rsid w:val="00134F19"/>
    <w:rsid w:val="00134FDC"/>
    <w:rsid w:val="00137100"/>
    <w:rsid w:val="001412F7"/>
    <w:rsid w:val="00141584"/>
    <w:rsid w:val="00144DDD"/>
    <w:rsid w:val="00156722"/>
    <w:rsid w:val="00164764"/>
    <w:rsid w:val="00165663"/>
    <w:rsid w:val="00167D31"/>
    <w:rsid w:val="00170EAF"/>
    <w:rsid w:val="00172CD4"/>
    <w:rsid w:val="00175035"/>
    <w:rsid w:val="00175B1E"/>
    <w:rsid w:val="00176DB5"/>
    <w:rsid w:val="0018261F"/>
    <w:rsid w:val="00187025"/>
    <w:rsid w:val="00192C53"/>
    <w:rsid w:val="00193B0F"/>
    <w:rsid w:val="00197239"/>
    <w:rsid w:val="001A05E4"/>
    <w:rsid w:val="001A1998"/>
    <w:rsid w:val="001A2037"/>
    <w:rsid w:val="001A410D"/>
    <w:rsid w:val="001B1586"/>
    <w:rsid w:val="001B2D2B"/>
    <w:rsid w:val="001B2EF5"/>
    <w:rsid w:val="001B4ADB"/>
    <w:rsid w:val="001C28CB"/>
    <w:rsid w:val="001C2ED7"/>
    <w:rsid w:val="001C566F"/>
    <w:rsid w:val="001D232D"/>
    <w:rsid w:val="001D3768"/>
    <w:rsid w:val="001D5B9F"/>
    <w:rsid w:val="001E0B69"/>
    <w:rsid w:val="001E2593"/>
    <w:rsid w:val="001E79EC"/>
    <w:rsid w:val="001F13AD"/>
    <w:rsid w:val="001F548A"/>
    <w:rsid w:val="001F54AB"/>
    <w:rsid w:val="001F77D1"/>
    <w:rsid w:val="00200961"/>
    <w:rsid w:val="00206701"/>
    <w:rsid w:val="0021172A"/>
    <w:rsid w:val="002166DC"/>
    <w:rsid w:val="002321AC"/>
    <w:rsid w:val="002345E6"/>
    <w:rsid w:val="00237879"/>
    <w:rsid w:val="002408D3"/>
    <w:rsid w:val="00241357"/>
    <w:rsid w:val="00244E88"/>
    <w:rsid w:val="002456DE"/>
    <w:rsid w:val="00250580"/>
    <w:rsid w:val="002542DE"/>
    <w:rsid w:val="00256A17"/>
    <w:rsid w:val="00261F83"/>
    <w:rsid w:val="00264A7D"/>
    <w:rsid w:val="00266580"/>
    <w:rsid w:val="002703F8"/>
    <w:rsid w:val="00271710"/>
    <w:rsid w:val="00276DB5"/>
    <w:rsid w:val="002819FC"/>
    <w:rsid w:val="002828AD"/>
    <w:rsid w:val="00282DBE"/>
    <w:rsid w:val="002934FA"/>
    <w:rsid w:val="002A0DB1"/>
    <w:rsid w:val="002A46F8"/>
    <w:rsid w:val="002B121C"/>
    <w:rsid w:val="002B2FF1"/>
    <w:rsid w:val="002B35C7"/>
    <w:rsid w:val="002B4113"/>
    <w:rsid w:val="002C4EAD"/>
    <w:rsid w:val="002C6694"/>
    <w:rsid w:val="002C6717"/>
    <w:rsid w:val="002D1F66"/>
    <w:rsid w:val="002E2219"/>
    <w:rsid w:val="002E27D5"/>
    <w:rsid w:val="002E2C22"/>
    <w:rsid w:val="002E6AFD"/>
    <w:rsid w:val="002F1AA7"/>
    <w:rsid w:val="002F1D93"/>
    <w:rsid w:val="002F78A2"/>
    <w:rsid w:val="00304C92"/>
    <w:rsid w:val="0030661A"/>
    <w:rsid w:val="003070D2"/>
    <w:rsid w:val="003117AA"/>
    <w:rsid w:val="0032023F"/>
    <w:rsid w:val="00320F0E"/>
    <w:rsid w:val="00325221"/>
    <w:rsid w:val="00326789"/>
    <w:rsid w:val="003268DE"/>
    <w:rsid w:val="0032795B"/>
    <w:rsid w:val="0033168B"/>
    <w:rsid w:val="0033282F"/>
    <w:rsid w:val="00341606"/>
    <w:rsid w:val="00351A9E"/>
    <w:rsid w:val="00351BCD"/>
    <w:rsid w:val="00367F1E"/>
    <w:rsid w:val="003752AA"/>
    <w:rsid w:val="00380BDD"/>
    <w:rsid w:val="0038178B"/>
    <w:rsid w:val="00382F29"/>
    <w:rsid w:val="00384554"/>
    <w:rsid w:val="00386123"/>
    <w:rsid w:val="00393E19"/>
    <w:rsid w:val="003949DC"/>
    <w:rsid w:val="003A2E15"/>
    <w:rsid w:val="003A376A"/>
    <w:rsid w:val="003B3248"/>
    <w:rsid w:val="003B57D8"/>
    <w:rsid w:val="003B6E87"/>
    <w:rsid w:val="003B6EAC"/>
    <w:rsid w:val="003C2E75"/>
    <w:rsid w:val="003C2F29"/>
    <w:rsid w:val="003C57E5"/>
    <w:rsid w:val="003D0898"/>
    <w:rsid w:val="003D0EC9"/>
    <w:rsid w:val="003D5726"/>
    <w:rsid w:val="003D7B87"/>
    <w:rsid w:val="003E0ADC"/>
    <w:rsid w:val="003E22DB"/>
    <w:rsid w:val="003E4CDB"/>
    <w:rsid w:val="003E60B4"/>
    <w:rsid w:val="003F1F35"/>
    <w:rsid w:val="003F357F"/>
    <w:rsid w:val="003F733C"/>
    <w:rsid w:val="0040061E"/>
    <w:rsid w:val="0040160A"/>
    <w:rsid w:val="00404823"/>
    <w:rsid w:val="004057CD"/>
    <w:rsid w:val="0040604B"/>
    <w:rsid w:val="00411625"/>
    <w:rsid w:val="004233AF"/>
    <w:rsid w:val="00423C83"/>
    <w:rsid w:val="00432EF6"/>
    <w:rsid w:val="0044266B"/>
    <w:rsid w:val="004503DF"/>
    <w:rsid w:val="00466871"/>
    <w:rsid w:val="00466CF7"/>
    <w:rsid w:val="00475E04"/>
    <w:rsid w:val="0048257A"/>
    <w:rsid w:val="004855FE"/>
    <w:rsid w:val="00485F67"/>
    <w:rsid w:val="004937C6"/>
    <w:rsid w:val="004A07A5"/>
    <w:rsid w:val="004A0913"/>
    <w:rsid w:val="004A1ACE"/>
    <w:rsid w:val="004A37BB"/>
    <w:rsid w:val="004B0654"/>
    <w:rsid w:val="004B2A87"/>
    <w:rsid w:val="004B5856"/>
    <w:rsid w:val="004B5E07"/>
    <w:rsid w:val="004C2B97"/>
    <w:rsid w:val="004C5B8B"/>
    <w:rsid w:val="004C6FC6"/>
    <w:rsid w:val="004C78AE"/>
    <w:rsid w:val="004E4DBF"/>
    <w:rsid w:val="004E649C"/>
    <w:rsid w:val="004F297A"/>
    <w:rsid w:val="004F2DB1"/>
    <w:rsid w:val="004F4E85"/>
    <w:rsid w:val="00505182"/>
    <w:rsid w:val="00505EE9"/>
    <w:rsid w:val="00506DB8"/>
    <w:rsid w:val="00507553"/>
    <w:rsid w:val="0050764D"/>
    <w:rsid w:val="00510281"/>
    <w:rsid w:val="005104D1"/>
    <w:rsid w:val="00512F81"/>
    <w:rsid w:val="00515A6B"/>
    <w:rsid w:val="00517DE6"/>
    <w:rsid w:val="0052154C"/>
    <w:rsid w:val="005227E2"/>
    <w:rsid w:val="00522A17"/>
    <w:rsid w:val="00525AA3"/>
    <w:rsid w:val="00527A6F"/>
    <w:rsid w:val="00530D0D"/>
    <w:rsid w:val="005321B5"/>
    <w:rsid w:val="0053722E"/>
    <w:rsid w:val="0054007E"/>
    <w:rsid w:val="00541076"/>
    <w:rsid w:val="00547D2E"/>
    <w:rsid w:val="00552233"/>
    <w:rsid w:val="005553AB"/>
    <w:rsid w:val="0057285C"/>
    <w:rsid w:val="0057456B"/>
    <w:rsid w:val="00574ABD"/>
    <w:rsid w:val="00580433"/>
    <w:rsid w:val="005813D5"/>
    <w:rsid w:val="00582EC4"/>
    <w:rsid w:val="00582F68"/>
    <w:rsid w:val="00587B01"/>
    <w:rsid w:val="00596361"/>
    <w:rsid w:val="005969AB"/>
    <w:rsid w:val="005A11BD"/>
    <w:rsid w:val="005B4820"/>
    <w:rsid w:val="005C2B3F"/>
    <w:rsid w:val="005C48DC"/>
    <w:rsid w:val="005C5291"/>
    <w:rsid w:val="005C58E6"/>
    <w:rsid w:val="005D13C5"/>
    <w:rsid w:val="005D7B20"/>
    <w:rsid w:val="005E3124"/>
    <w:rsid w:val="005E3B14"/>
    <w:rsid w:val="005E6938"/>
    <w:rsid w:val="005F15AE"/>
    <w:rsid w:val="005F6C75"/>
    <w:rsid w:val="005F6F2D"/>
    <w:rsid w:val="006038F7"/>
    <w:rsid w:val="00610E72"/>
    <w:rsid w:val="00610E87"/>
    <w:rsid w:val="00613B65"/>
    <w:rsid w:val="00616342"/>
    <w:rsid w:val="00623491"/>
    <w:rsid w:val="00630087"/>
    <w:rsid w:val="006328A2"/>
    <w:rsid w:val="00641AB8"/>
    <w:rsid w:val="006426C2"/>
    <w:rsid w:val="00650E25"/>
    <w:rsid w:val="006513E6"/>
    <w:rsid w:val="00654A54"/>
    <w:rsid w:val="0066104A"/>
    <w:rsid w:val="00661229"/>
    <w:rsid w:val="00662391"/>
    <w:rsid w:val="00663DEF"/>
    <w:rsid w:val="006951CB"/>
    <w:rsid w:val="006A0613"/>
    <w:rsid w:val="006A0E8B"/>
    <w:rsid w:val="006A1EEA"/>
    <w:rsid w:val="006A6218"/>
    <w:rsid w:val="006A7766"/>
    <w:rsid w:val="006B204E"/>
    <w:rsid w:val="006B289B"/>
    <w:rsid w:val="006B3601"/>
    <w:rsid w:val="006B3B86"/>
    <w:rsid w:val="006B3D2C"/>
    <w:rsid w:val="006B4180"/>
    <w:rsid w:val="006C29E7"/>
    <w:rsid w:val="006C3D70"/>
    <w:rsid w:val="006E06C5"/>
    <w:rsid w:val="006E5BBF"/>
    <w:rsid w:val="006F17D9"/>
    <w:rsid w:val="006F372B"/>
    <w:rsid w:val="006F5175"/>
    <w:rsid w:val="006F5E09"/>
    <w:rsid w:val="00704E49"/>
    <w:rsid w:val="00714CC1"/>
    <w:rsid w:val="00722873"/>
    <w:rsid w:val="00724773"/>
    <w:rsid w:val="0072650E"/>
    <w:rsid w:val="00730B15"/>
    <w:rsid w:val="0073116D"/>
    <w:rsid w:val="007315A6"/>
    <w:rsid w:val="0073445A"/>
    <w:rsid w:val="007359B4"/>
    <w:rsid w:val="00735B52"/>
    <w:rsid w:val="0074138B"/>
    <w:rsid w:val="007442E6"/>
    <w:rsid w:val="00746EEB"/>
    <w:rsid w:val="00752E95"/>
    <w:rsid w:val="007564A9"/>
    <w:rsid w:val="00760ACD"/>
    <w:rsid w:val="00763270"/>
    <w:rsid w:val="007668E3"/>
    <w:rsid w:val="00766A37"/>
    <w:rsid w:val="00767708"/>
    <w:rsid w:val="00772231"/>
    <w:rsid w:val="007734A8"/>
    <w:rsid w:val="00776B80"/>
    <w:rsid w:val="007801CC"/>
    <w:rsid w:val="0078224F"/>
    <w:rsid w:val="0078474B"/>
    <w:rsid w:val="00790124"/>
    <w:rsid w:val="007952D6"/>
    <w:rsid w:val="0079567F"/>
    <w:rsid w:val="00795782"/>
    <w:rsid w:val="007A2F6A"/>
    <w:rsid w:val="007B2292"/>
    <w:rsid w:val="007B5925"/>
    <w:rsid w:val="007C0F3F"/>
    <w:rsid w:val="007C6D09"/>
    <w:rsid w:val="007D0AD6"/>
    <w:rsid w:val="007D27AF"/>
    <w:rsid w:val="007D3A7D"/>
    <w:rsid w:val="007D5770"/>
    <w:rsid w:val="007D5816"/>
    <w:rsid w:val="007D6B87"/>
    <w:rsid w:val="007E046D"/>
    <w:rsid w:val="007E10DC"/>
    <w:rsid w:val="007F2AAB"/>
    <w:rsid w:val="007F6094"/>
    <w:rsid w:val="00802C95"/>
    <w:rsid w:val="00804CCF"/>
    <w:rsid w:val="00810267"/>
    <w:rsid w:val="00814D06"/>
    <w:rsid w:val="0082136D"/>
    <w:rsid w:val="00821999"/>
    <w:rsid w:val="00822DCF"/>
    <w:rsid w:val="008248D3"/>
    <w:rsid w:val="00827966"/>
    <w:rsid w:val="0083065A"/>
    <w:rsid w:val="0083163C"/>
    <w:rsid w:val="008325B6"/>
    <w:rsid w:val="00841A76"/>
    <w:rsid w:val="00843DD8"/>
    <w:rsid w:val="00845BE1"/>
    <w:rsid w:val="00846665"/>
    <w:rsid w:val="00846B79"/>
    <w:rsid w:val="008517E6"/>
    <w:rsid w:val="00852A03"/>
    <w:rsid w:val="008669EB"/>
    <w:rsid w:val="00870926"/>
    <w:rsid w:val="00874DBB"/>
    <w:rsid w:val="00876482"/>
    <w:rsid w:val="008806E9"/>
    <w:rsid w:val="00882CDC"/>
    <w:rsid w:val="00886EC0"/>
    <w:rsid w:val="00893654"/>
    <w:rsid w:val="008978EA"/>
    <w:rsid w:val="00897EC3"/>
    <w:rsid w:val="008A39DD"/>
    <w:rsid w:val="008A5DAD"/>
    <w:rsid w:val="008B00AF"/>
    <w:rsid w:val="008B0385"/>
    <w:rsid w:val="008B1E30"/>
    <w:rsid w:val="008B2E42"/>
    <w:rsid w:val="008B3580"/>
    <w:rsid w:val="008B3A25"/>
    <w:rsid w:val="008B5716"/>
    <w:rsid w:val="008C25DC"/>
    <w:rsid w:val="008C5CD2"/>
    <w:rsid w:val="008D0AF3"/>
    <w:rsid w:val="008D75CC"/>
    <w:rsid w:val="008E03FE"/>
    <w:rsid w:val="008E32C0"/>
    <w:rsid w:val="008E6B72"/>
    <w:rsid w:val="008E7DD5"/>
    <w:rsid w:val="008F4DB6"/>
    <w:rsid w:val="00900C33"/>
    <w:rsid w:val="00901BD2"/>
    <w:rsid w:val="00901F91"/>
    <w:rsid w:val="00903267"/>
    <w:rsid w:val="00906670"/>
    <w:rsid w:val="009067E1"/>
    <w:rsid w:val="00907AEB"/>
    <w:rsid w:val="0091522F"/>
    <w:rsid w:val="00915C7F"/>
    <w:rsid w:val="00915EFF"/>
    <w:rsid w:val="0092060C"/>
    <w:rsid w:val="00921203"/>
    <w:rsid w:val="00921B32"/>
    <w:rsid w:val="009229B3"/>
    <w:rsid w:val="0093015B"/>
    <w:rsid w:val="009307A7"/>
    <w:rsid w:val="009322B4"/>
    <w:rsid w:val="0094161D"/>
    <w:rsid w:val="00944202"/>
    <w:rsid w:val="00944E4E"/>
    <w:rsid w:val="009503A1"/>
    <w:rsid w:val="00955783"/>
    <w:rsid w:val="00956EC6"/>
    <w:rsid w:val="00962F2C"/>
    <w:rsid w:val="009701D8"/>
    <w:rsid w:val="00970392"/>
    <w:rsid w:val="00971033"/>
    <w:rsid w:val="00980B1A"/>
    <w:rsid w:val="00981C00"/>
    <w:rsid w:val="00983161"/>
    <w:rsid w:val="00986C58"/>
    <w:rsid w:val="00997E34"/>
    <w:rsid w:val="009A3C4C"/>
    <w:rsid w:val="009A4276"/>
    <w:rsid w:val="009A79E6"/>
    <w:rsid w:val="009C1AEB"/>
    <w:rsid w:val="009C67DD"/>
    <w:rsid w:val="009D0654"/>
    <w:rsid w:val="009D26E3"/>
    <w:rsid w:val="009D32A3"/>
    <w:rsid w:val="009D45C9"/>
    <w:rsid w:val="009F3D66"/>
    <w:rsid w:val="009F3E9A"/>
    <w:rsid w:val="009F42BB"/>
    <w:rsid w:val="00A0611D"/>
    <w:rsid w:val="00A13960"/>
    <w:rsid w:val="00A13CF4"/>
    <w:rsid w:val="00A151B4"/>
    <w:rsid w:val="00A15BF5"/>
    <w:rsid w:val="00A20AD1"/>
    <w:rsid w:val="00A315F3"/>
    <w:rsid w:val="00A426A2"/>
    <w:rsid w:val="00A42D34"/>
    <w:rsid w:val="00A441E0"/>
    <w:rsid w:val="00A46ED4"/>
    <w:rsid w:val="00A5358A"/>
    <w:rsid w:val="00A54580"/>
    <w:rsid w:val="00A548D0"/>
    <w:rsid w:val="00A578F1"/>
    <w:rsid w:val="00A6055D"/>
    <w:rsid w:val="00A6100E"/>
    <w:rsid w:val="00A63A9A"/>
    <w:rsid w:val="00A657D9"/>
    <w:rsid w:val="00A678D2"/>
    <w:rsid w:val="00A74239"/>
    <w:rsid w:val="00A800D6"/>
    <w:rsid w:val="00A801B9"/>
    <w:rsid w:val="00A81612"/>
    <w:rsid w:val="00A85C5F"/>
    <w:rsid w:val="00A90274"/>
    <w:rsid w:val="00A924C6"/>
    <w:rsid w:val="00AA170B"/>
    <w:rsid w:val="00AA48AD"/>
    <w:rsid w:val="00AA59A9"/>
    <w:rsid w:val="00AA675B"/>
    <w:rsid w:val="00AA67BB"/>
    <w:rsid w:val="00AB0E30"/>
    <w:rsid w:val="00AB1EE6"/>
    <w:rsid w:val="00AB4846"/>
    <w:rsid w:val="00AB6761"/>
    <w:rsid w:val="00AC2E31"/>
    <w:rsid w:val="00AD26A8"/>
    <w:rsid w:val="00AD298D"/>
    <w:rsid w:val="00AD3999"/>
    <w:rsid w:val="00AD3A9F"/>
    <w:rsid w:val="00AD640F"/>
    <w:rsid w:val="00AE15F2"/>
    <w:rsid w:val="00AE4262"/>
    <w:rsid w:val="00AE5A80"/>
    <w:rsid w:val="00AE61F3"/>
    <w:rsid w:val="00B011DC"/>
    <w:rsid w:val="00B032DA"/>
    <w:rsid w:val="00B078E0"/>
    <w:rsid w:val="00B279B7"/>
    <w:rsid w:val="00B35383"/>
    <w:rsid w:val="00B36BC1"/>
    <w:rsid w:val="00B42585"/>
    <w:rsid w:val="00B515BE"/>
    <w:rsid w:val="00B537DA"/>
    <w:rsid w:val="00B53F75"/>
    <w:rsid w:val="00B63D2A"/>
    <w:rsid w:val="00B71F10"/>
    <w:rsid w:val="00B752DE"/>
    <w:rsid w:val="00B761A7"/>
    <w:rsid w:val="00B761E8"/>
    <w:rsid w:val="00B84786"/>
    <w:rsid w:val="00B90DB3"/>
    <w:rsid w:val="00B954E0"/>
    <w:rsid w:val="00B95E12"/>
    <w:rsid w:val="00BA4C8F"/>
    <w:rsid w:val="00BA72A0"/>
    <w:rsid w:val="00BB371E"/>
    <w:rsid w:val="00BB691B"/>
    <w:rsid w:val="00BC19B2"/>
    <w:rsid w:val="00BD025E"/>
    <w:rsid w:val="00BD0D82"/>
    <w:rsid w:val="00BD56FB"/>
    <w:rsid w:val="00BD5FD2"/>
    <w:rsid w:val="00BE0E7B"/>
    <w:rsid w:val="00BE3480"/>
    <w:rsid w:val="00BF2122"/>
    <w:rsid w:val="00BF2FA9"/>
    <w:rsid w:val="00BF3A0D"/>
    <w:rsid w:val="00BF5548"/>
    <w:rsid w:val="00BF5F02"/>
    <w:rsid w:val="00C0471A"/>
    <w:rsid w:val="00C0615E"/>
    <w:rsid w:val="00C0637D"/>
    <w:rsid w:val="00C15DED"/>
    <w:rsid w:val="00C23427"/>
    <w:rsid w:val="00C26F75"/>
    <w:rsid w:val="00C32426"/>
    <w:rsid w:val="00C32F6B"/>
    <w:rsid w:val="00C34398"/>
    <w:rsid w:val="00C34406"/>
    <w:rsid w:val="00C37874"/>
    <w:rsid w:val="00C44465"/>
    <w:rsid w:val="00C4487B"/>
    <w:rsid w:val="00C46CCE"/>
    <w:rsid w:val="00C478E8"/>
    <w:rsid w:val="00C47DC7"/>
    <w:rsid w:val="00C60611"/>
    <w:rsid w:val="00C65602"/>
    <w:rsid w:val="00C70EE3"/>
    <w:rsid w:val="00C73F74"/>
    <w:rsid w:val="00C7455D"/>
    <w:rsid w:val="00C80AEA"/>
    <w:rsid w:val="00C81E76"/>
    <w:rsid w:val="00C91C0E"/>
    <w:rsid w:val="00C95157"/>
    <w:rsid w:val="00C9665D"/>
    <w:rsid w:val="00CA4CFD"/>
    <w:rsid w:val="00CA5F89"/>
    <w:rsid w:val="00CB401B"/>
    <w:rsid w:val="00CB4ACA"/>
    <w:rsid w:val="00CB702B"/>
    <w:rsid w:val="00CC25C9"/>
    <w:rsid w:val="00CC3CF4"/>
    <w:rsid w:val="00CE22FB"/>
    <w:rsid w:val="00CE6A5A"/>
    <w:rsid w:val="00CF0C15"/>
    <w:rsid w:val="00CF201E"/>
    <w:rsid w:val="00D0010B"/>
    <w:rsid w:val="00D01955"/>
    <w:rsid w:val="00D03DA3"/>
    <w:rsid w:val="00D04339"/>
    <w:rsid w:val="00D06DBA"/>
    <w:rsid w:val="00D10CD9"/>
    <w:rsid w:val="00D15BB6"/>
    <w:rsid w:val="00D229B9"/>
    <w:rsid w:val="00D2660E"/>
    <w:rsid w:val="00D31951"/>
    <w:rsid w:val="00D336E6"/>
    <w:rsid w:val="00D43000"/>
    <w:rsid w:val="00D45B48"/>
    <w:rsid w:val="00D55813"/>
    <w:rsid w:val="00D61ABF"/>
    <w:rsid w:val="00D63233"/>
    <w:rsid w:val="00D63E4D"/>
    <w:rsid w:val="00D6444B"/>
    <w:rsid w:val="00D67DDF"/>
    <w:rsid w:val="00D712F4"/>
    <w:rsid w:val="00D7261F"/>
    <w:rsid w:val="00D72D31"/>
    <w:rsid w:val="00D80EE2"/>
    <w:rsid w:val="00D80FD4"/>
    <w:rsid w:val="00D86A7F"/>
    <w:rsid w:val="00D9164B"/>
    <w:rsid w:val="00D94CDE"/>
    <w:rsid w:val="00DA6E81"/>
    <w:rsid w:val="00DB1A60"/>
    <w:rsid w:val="00DB1BE9"/>
    <w:rsid w:val="00DB6FBE"/>
    <w:rsid w:val="00DB6FD1"/>
    <w:rsid w:val="00DC2C77"/>
    <w:rsid w:val="00DD2216"/>
    <w:rsid w:val="00DD3BA8"/>
    <w:rsid w:val="00DD45D3"/>
    <w:rsid w:val="00DD46FE"/>
    <w:rsid w:val="00DD688E"/>
    <w:rsid w:val="00DD6DA8"/>
    <w:rsid w:val="00DE56CB"/>
    <w:rsid w:val="00DF00EC"/>
    <w:rsid w:val="00DF05F9"/>
    <w:rsid w:val="00DF1249"/>
    <w:rsid w:val="00DF3AED"/>
    <w:rsid w:val="00DF78B6"/>
    <w:rsid w:val="00E02D4D"/>
    <w:rsid w:val="00E10B4E"/>
    <w:rsid w:val="00E11582"/>
    <w:rsid w:val="00E130DF"/>
    <w:rsid w:val="00E13C62"/>
    <w:rsid w:val="00E14379"/>
    <w:rsid w:val="00E16F86"/>
    <w:rsid w:val="00E233BA"/>
    <w:rsid w:val="00E263C0"/>
    <w:rsid w:val="00E325BE"/>
    <w:rsid w:val="00E35D9F"/>
    <w:rsid w:val="00E37588"/>
    <w:rsid w:val="00E37801"/>
    <w:rsid w:val="00E40F8E"/>
    <w:rsid w:val="00E7037D"/>
    <w:rsid w:val="00E70727"/>
    <w:rsid w:val="00E7301B"/>
    <w:rsid w:val="00E761DC"/>
    <w:rsid w:val="00E77563"/>
    <w:rsid w:val="00E85A1E"/>
    <w:rsid w:val="00E85FB9"/>
    <w:rsid w:val="00E934D9"/>
    <w:rsid w:val="00E9595B"/>
    <w:rsid w:val="00EA1CCE"/>
    <w:rsid w:val="00EB1473"/>
    <w:rsid w:val="00EB4A8C"/>
    <w:rsid w:val="00EC3B4F"/>
    <w:rsid w:val="00EC607C"/>
    <w:rsid w:val="00EC7EF7"/>
    <w:rsid w:val="00EE0AD5"/>
    <w:rsid w:val="00EE1FC8"/>
    <w:rsid w:val="00EE2964"/>
    <w:rsid w:val="00EE2AD5"/>
    <w:rsid w:val="00EE3495"/>
    <w:rsid w:val="00EF2E60"/>
    <w:rsid w:val="00EF7C70"/>
    <w:rsid w:val="00F004AC"/>
    <w:rsid w:val="00F05B63"/>
    <w:rsid w:val="00F10178"/>
    <w:rsid w:val="00F1199F"/>
    <w:rsid w:val="00F1354A"/>
    <w:rsid w:val="00F14D75"/>
    <w:rsid w:val="00F152DB"/>
    <w:rsid w:val="00F2354F"/>
    <w:rsid w:val="00F25897"/>
    <w:rsid w:val="00F26D5F"/>
    <w:rsid w:val="00F36603"/>
    <w:rsid w:val="00F44798"/>
    <w:rsid w:val="00F467C6"/>
    <w:rsid w:val="00F51151"/>
    <w:rsid w:val="00F52EB9"/>
    <w:rsid w:val="00F56418"/>
    <w:rsid w:val="00F605C7"/>
    <w:rsid w:val="00F637EE"/>
    <w:rsid w:val="00F668DF"/>
    <w:rsid w:val="00F73D9D"/>
    <w:rsid w:val="00F80FC6"/>
    <w:rsid w:val="00F83DB2"/>
    <w:rsid w:val="00F87546"/>
    <w:rsid w:val="00F90D8F"/>
    <w:rsid w:val="00F926FA"/>
    <w:rsid w:val="00F93B20"/>
    <w:rsid w:val="00F94792"/>
    <w:rsid w:val="00FA2022"/>
    <w:rsid w:val="00FA263F"/>
    <w:rsid w:val="00FA59A5"/>
    <w:rsid w:val="00FB42D3"/>
    <w:rsid w:val="00FB4F6B"/>
    <w:rsid w:val="00FB5E26"/>
    <w:rsid w:val="00FB78B4"/>
    <w:rsid w:val="00FC2744"/>
    <w:rsid w:val="00FC6FCA"/>
    <w:rsid w:val="00FD023E"/>
    <w:rsid w:val="00FD24FE"/>
    <w:rsid w:val="00FD31BB"/>
    <w:rsid w:val="00FE1540"/>
    <w:rsid w:val="00FE4549"/>
    <w:rsid w:val="00FE5690"/>
    <w:rsid w:val="00FE62DB"/>
    <w:rsid w:val="00FE735C"/>
    <w:rsid w:val="00FF355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FAC5CE3F-E0BC-4FD4-8EEA-6460076C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D10"/>
    <w:pPr>
      <w:spacing w:after="80" w:line="240" w:lineRule="auto"/>
    </w:pPr>
    <w:rPr>
      <w:sz w:val="24"/>
    </w:rPr>
  </w:style>
  <w:style w:type="paragraph" w:styleId="Heading1">
    <w:name w:val="heading 1"/>
    <w:basedOn w:val="Normal"/>
    <w:next w:val="Normal"/>
    <w:link w:val="Heading1Char"/>
    <w:autoRedefine/>
    <w:uiPriority w:val="9"/>
    <w:qFormat/>
    <w:rsid w:val="004B0654"/>
    <w:pPr>
      <w:keepNext/>
      <w:keepLines/>
      <w:spacing w:after="0"/>
      <w:ind w:left="709"/>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rsid w:val="007F2AAB"/>
    <w:pPr>
      <w:keepNext/>
      <w:keepLines/>
      <w:numPr>
        <w:numId w:val="2"/>
      </w:numPr>
      <w:spacing w:before="40" w:after="0"/>
      <w:outlineLvl w:val="1"/>
    </w:pPr>
    <w:rPr>
      <w:rFonts w:eastAsiaTheme="majorEastAsia" w:cstheme="majorBidi"/>
      <w:color w:val="00B050"/>
      <w:sz w:val="32"/>
      <w:szCs w:val="26"/>
    </w:rPr>
  </w:style>
  <w:style w:type="paragraph" w:styleId="Heading3">
    <w:name w:val="heading 3"/>
    <w:basedOn w:val="Normal"/>
    <w:next w:val="Normal"/>
    <w:link w:val="Heading3Char"/>
    <w:uiPriority w:val="9"/>
    <w:semiHidden/>
    <w:unhideWhenUsed/>
    <w:qFormat/>
    <w:rsid w:val="004B0654"/>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4B0654"/>
    <w:rPr>
      <w:rFonts w:eastAsia="Times New Roman" w:cstheme="majorBidi"/>
      <w:color w:val="FF8200"/>
      <w:sz w:val="32"/>
      <w:szCs w:val="32"/>
      <w:lang w:val="en-GB" w:eastAsia="en-GB"/>
    </w:rPr>
  </w:style>
  <w:style w:type="character" w:customStyle="1" w:styleId="Heading2Char">
    <w:name w:val="Heading 2 Char"/>
    <w:basedOn w:val="DefaultParagraphFont"/>
    <w:link w:val="Heading2"/>
    <w:uiPriority w:val="9"/>
    <w:rsid w:val="007F2AAB"/>
    <w:rPr>
      <w:rFonts w:eastAsiaTheme="majorEastAsia" w:cstheme="majorBidi"/>
      <w:color w:val="00B050"/>
      <w:sz w:val="32"/>
      <w:szCs w:val="26"/>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semiHidden/>
    <w:rsid w:val="004B065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Dale Gradon</dc:creator>
  <cp:lastModifiedBy>Sue Hayward</cp:lastModifiedBy>
  <cp:revision>4</cp:revision>
  <cp:lastPrinted>2017-07-24T01:20:00Z</cp:lastPrinted>
  <dcterms:created xsi:type="dcterms:W3CDTF">2026-04-15T04:42:00Z</dcterms:created>
  <dcterms:modified xsi:type="dcterms:W3CDTF">2026-06-08T00:55:00Z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